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2">
      <w:pPr>
        <w:rPr>
          <w:color w:val="6b911c"/>
          <w:sz w:val="40"/>
          <w:szCs w:val="40"/>
        </w:rPr>
      </w:pPr>
      <w:r w:rsidDel="00000000" w:rsidR="00000000" w:rsidRPr="00000000">
        <w:rPr>
          <w:rtl w:val="0"/>
        </w:rPr>
      </w:r>
    </w:p>
    <w:p w:rsidR="00000000" w:rsidDel="00000000" w:rsidP="00000000" w:rsidRDefault="00000000" w:rsidRPr="00000000" w14:paraId="00000003">
      <w:pPr>
        <w:rPr>
          <w:color w:val="6b911c"/>
          <w:sz w:val="40"/>
          <w:szCs w:val="40"/>
        </w:rPr>
      </w:pPr>
      <w:r w:rsidDel="00000000" w:rsidR="00000000" w:rsidRPr="00000000">
        <w:rPr>
          <w:rtl w:val="0"/>
        </w:rPr>
      </w:r>
    </w:p>
    <w:p w:rsidR="00000000" w:rsidDel="00000000" w:rsidP="00000000" w:rsidRDefault="00000000" w:rsidRPr="00000000" w14:paraId="00000004">
      <w:pPr>
        <w:pStyle w:val="Heading1"/>
        <w:rPr>
          <w:color w:val="77be54"/>
        </w:rPr>
      </w:pPr>
      <w:bookmarkStart w:colFirst="0" w:colLast="0" w:name="_6qrslsoj5l03" w:id="0"/>
      <w:bookmarkEnd w:id="0"/>
      <w:r w:rsidDel="00000000" w:rsidR="00000000" w:rsidRPr="00000000">
        <w:rPr>
          <w:color w:val="77be54"/>
          <w:rtl w:val="0"/>
        </w:rPr>
        <w:t xml:space="preserve">SISÄLLYSLUETTELO</w:t>
      </w:r>
    </w:p>
    <w:p w:rsidR="00000000" w:rsidDel="00000000" w:rsidP="00000000" w:rsidRDefault="00000000" w:rsidRPr="00000000" w14:paraId="00000005">
      <w:pPr>
        <w:jc w:val="both"/>
        <w:rPr>
          <w:color w:val="77be54"/>
        </w:rPr>
      </w:pPr>
      <w:r w:rsidDel="00000000" w:rsidR="00000000" w:rsidRPr="00000000">
        <w:rPr>
          <w:rtl w:val="0"/>
        </w:rPr>
      </w:r>
    </w:p>
    <w:p w:rsidR="00000000" w:rsidDel="00000000" w:rsidP="00000000" w:rsidRDefault="00000000" w:rsidRPr="00000000" w14:paraId="00000006">
      <w:pPr>
        <w:jc w:val="both"/>
        <w:rPr>
          <w:color w:val="77be54"/>
        </w:rPr>
      </w:pP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center"/>
        <w:rPr>
          <w:rFonts w:ascii="Playfair Display" w:cs="Playfair Display" w:eastAsia="Playfair Display" w:hAnsi="Playfair Display"/>
          <w:b w:val="1"/>
          <w:i w:val="0"/>
          <w:smallCaps w:val="0"/>
          <w:strike w:val="0"/>
          <w:color w:val="77be54"/>
          <w:sz w:val="40"/>
          <w:szCs w:val="40"/>
          <w:u w:val="none"/>
          <w:shd w:fill="auto" w:val="clear"/>
          <w:vertAlign w:val="baseline"/>
        </w:rPr>
      </w:pPr>
      <w:r w:rsidDel="00000000" w:rsidR="00000000" w:rsidRPr="00000000">
        <w:rPr>
          <w:rtl w:val="0"/>
        </w:rPr>
      </w:r>
    </w:p>
    <w:sdt>
      <w:sdtPr>
        <w:id w:val="-927583105"/>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56"/>
            </w:tabs>
            <w:spacing w:after="100" w:before="0" w:line="300" w:lineRule="auto"/>
            <w:ind w:left="0" w:right="0" w:firstLine="0"/>
            <w:jc w:val="left"/>
            <w:rPr>
              <w:rFonts w:ascii="Trebuchet MS" w:cs="Trebuchet MS" w:eastAsia="Trebuchet MS" w:hAnsi="Trebuchet MS"/>
              <w:b w:val="1"/>
              <w:i w:val="0"/>
              <w:smallCaps w:val="0"/>
              <w:strike w:val="0"/>
              <w:color w:val="77be54"/>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6qrslsoj5l03">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SISÄLLYSLUETTELO</w:t>
              <w:tab/>
              <w:t xml:space="preserve">2</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56"/>
            </w:tabs>
            <w:spacing w:after="100" w:before="0" w:line="300" w:lineRule="auto"/>
            <w:ind w:left="0" w:right="0" w:firstLine="0"/>
            <w:jc w:val="left"/>
            <w:rPr>
              <w:rFonts w:ascii="Trebuchet MS" w:cs="Trebuchet MS" w:eastAsia="Trebuchet MS" w:hAnsi="Trebuchet MS"/>
              <w:b w:val="1"/>
              <w:i w:val="0"/>
              <w:smallCaps w:val="0"/>
              <w:strike w:val="0"/>
              <w:color w:val="77be54"/>
              <w:sz w:val="24"/>
              <w:szCs w:val="24"/>
              <w:u w:val="none"/>
              <w:shd w:fill="auto" w:val="clear"/>
              <w:vertAlign w:val="baseline"/>
            </w:rPr>
          </w:pPr>
          <w:hyperlink w:anchor="_gjdgxs">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OSASTON TERVEISET</w:t>
              <w:tab/>
              <w:t xml:space="preserve">3</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56"/>
            </w:tabs>
            <w:spacing w:after="100" w:before="0" w:line="300" w:lineRule="auto"/>
            <w:ind w:left="0" w:right="0" w:firstLine="0"/>
            <w:jc w:val="left"/>
            <w:rPr>
              <w:rFonts w:ascii="Trebuchet MS" w:cs="Trebuchet MS" w:eastAsia="Trebuchet MS" w:hAnsi="Trebuchet MS"/>
              <w:b w:val="1"/>
              <w:i w:val="0"/>
              <w:smallCaps w:val="0"/>
              <w:strike w:val="0"/>
              <w:color w:val="77be54"/>
              <w:sz w:val="24"/>
              <w:szCs w:val="24"/>
              <w:u w:val="none"/>
              <w:shd w:fill="auto" w:val="clear"/>
              <w:vertAlign w:val="baseline"/>
            </w:rPr>
          </w:pPr>
          <w:hyperlink w:anchor="_30j0zll">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MUISTETTAVIA ASIOITA</w:t>
              <w:tab/>
              <w:t xml:space="preserve">4</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56"/>
            </w:tabs>
            <w:spacing w:after="100" w:before="0" w:line="300" w:lineRule="auto"/>
            <w:ind w:left="0" w:right="0" w:firstLine="0"/>
            <w:jc w:val="left"/>
            <w:rPr>
              <w:rFonts w:ascii="Trebuchet MS" w:cs="Trebuchet MS" w:eastAsia="Trebuchet MS" w:hAnsi="Trebuchet MS"/>
              <w:b w:val="1"/>
              <w:i w:val="0"/>
              <w:smallCaps w:val="0"/>
              <w:strike w:val="0"/>
              <w:color w:val="77be54"/>
              <w:sz w:val="24"/>
              <w:szCs w:val="24"/>
              <w:u w:val="none"/>
              <w:shd w:fill="auto" w:val="clear"/>
              <w:vertAlign w:val="baseline"/>
            </w:rPr>
          </w:pPr>
          <w:hyperlink w:anchor="_7jqp9r7hd4tc">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OSASTO RY ESITTELY</w:t>
              <w:tab/>
              <w:t xml:space="preserve">5</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56"/>
            </w:tabs>
            <w:spacing w:after="100" w:before="0" w:line="300" w:lineRule="auto"/>
            <w:ind w:left="0" w:right="0" w:firstLine="0"/>
            <w:jc w:val="left"/>
            <w:rPr>
              <w:rFonts w:ascii="Trebuchet MS" w:cs="Trebuchet MS" w:eastAsia="Trebuchet MS" w:hAnsi="Trebuchet MS"/>
              <w:b w:val="1"/>
              <w:i w:val="0"/>
              <w:smallCaps w:val="0"/>
              <w:strike w:val="0"/>
              <w:color w:val="77be54"/>
              <w:sz w:val="24"/>
              <w:szCs w:val="24"/>
              <w:u w:val="none"/>
              <w:shd w:fill="auto" w:val="clear"/>
              <w:vertAlign w:val="baseline"/>
            </w:rPr>
          </w:pPr>
          <w:hyperlink w:anchor="_7fesx82smly4">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OULU OPISKELIJAKAUPUNKINA</w:t>
              <w:tab/>
              <w:t xml:space="preserve">6</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56"/>
            </w:tabs>
            <w:spacing w:after="100" w:before="0" w:line="300" w:lineRule="auto"/>
            <w:ind w:left="0" w:right="0" w:firstLine="0"/>
            <w:jc w:val="left"/>
            <w:rPr>
              <w:rFonts w:ascii="Trebuchet MS" w:cs="Trebuchet MS" w:eastAsia="Trebuchet MS" w:hAnsi="Trebuchet MS"/>
              <w:b w:val="1"/>
              <w:i w:val="0"/>
              <w:smallCaps w:val="0"/>
              <w:strike w:val="0"/>
              <w:color w:val="77be54"/>
              <w:sz w:val="24"/>
              <w:szCs w:val="24"/>
              <w:u w:val="none"/>
              <w:shd w:fill="auto" w:val="clear"/>
              <w:vertAlign w:val="baseline"/>
            </w:rPr>
          </w:pPr>
          <w:hyperlink w:anchor="_2et92p0">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KAMPUSTEN ESITTELY</w:t>
              <w:tab/>
              <w:t xml:space="preserve">7</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56"/>
            </w:tabs>
            <w:spacing w:after="100" w:before="0" w:line="300" w:lineRule="auto"/>
            <w:ind w:left="0" w:right="0" w:firstLine="0"/>
            <w:jc w:val="left"/>
            <w:rPr>
              <w:rFonts w:ascii="Trebuchet MS" w:cs="Trebuchet MS" w:eastAsia="Trebuchet MS" w:hAnsi="Trebuchet MS"/>
              <w:b w:val="1"/>
              <w:i w:val="0"/>
              <w:smallCaps w:val="0"/>
              <w:strike w:val="0"/>
              <w:color w:val="77be54"/>
              <w:sz w:val="24"/>
              <w:szCs w:val="24"/>
              <w:u w:val="none"/>
              <w:shd w:fill="auto" w:val="clear"/>
              <w:vertAlign w:val="baseline"/>
            </w:rPr>
          </w:pPr>
          <w:hyperlink w:anchor="_tyjcwt">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HAALAREIDEN PUKEMINEN</w:t>
              <w:tab/>
              <w:t xml:space="preserve">9</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56"/>
            </w:tabs>
            <w:spacing w:after="100" w:before="0" w:line="300" w:lineRule="auto"/>
            <w:ind w:left="0" w:right="0" w:firstLine="0"/>
            <w:jc w:val="left"/>
            <w:rPr>
              <w:rFonts w:ascii="Trebuchet MS" w:cs="Trebuchet MS" w:eastAsia="Trebuchet MS" w:hAnsi="Trebuchet MS"/>
              <w:b w:val="1"/>
              <w:i w:val="0"/>
              <w:smallCaps w:val="0"/>
              <w:strike w:val="0"/>
              <w:color w:val="77be54"/>
              <w:sz w:val="24"/>
              <w:szCs w:val="24"/>
              <w:u w:val="none"/>
              <w:shd w:fill="auto" w:val="clear"/>
              <w:vertAlign w:val="baseline"/>
            </w:rPr>
          </w:pPr>
          <w:hyperlink w:anchor="_vi9tf43ak5qf">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ALANAUHAN</w:t>
            </w:r>
          </w:hyperlink>
          <w:hyperlink w:anchor="_vi9tf43ak5qf">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 </w:t>
            </w:r>
          </w:hyperlink>
          <w:hyperlink w:anchor="_vi9tf43ak5qf">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OMPELUOHJESÄÄNTÖ</w:t>
            </w:r>
          </w:hyperlink>
          <w:hyperlink w:anchor="_vi9tf43ak5qf">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56"/>
            </w:tabs>
            <w:spacing w:after="100" w:before="0" w:line="300" w:lineRule="auto"/>
            <w:ind w:left="0" w:right="0" w:firstLine="0"/>
            <w:jc w:val="left"/>
            <w:rPr>
              <w:rFonts w:ascii="Trebuchet MS" w:cs="Trebuchet MS" w:eastAsia="Trebuchet MS" w:hAnsi="Trebuchet MS"/>
              <w:b w:val="1"/>
              <w:i w:val="0"/>
              <w:smallCaps w:val="0"/>
              <w:strike w:val="0"/>
              <w:color w:val="77be54"/>
              <w:sz w:val="24"/>
              <w:szCs w:val="24"/>
              <w:u w:val="none"/>
              <w:shd w:fill="auto" w:val="clear"/>
              <w:vertAlign w:val="baseline"/>
            </w:rPr>
          </w:pPr>
          <w:hyperlink w:anchor="_3dy6vkm">
            <w:r w:rsidDel="00000000" w:rsidR="00000000" w:rsidRPr="00000000">
              <w:rPr>
                <w:rFonts w:ascii="Trebuchet MS" w:cs="Trebuchet MS" w:eastAsia="Trebuchet MS" w:hAnsi="Trebuchet MS"/>
                <w:b w:val="1"/>
                <w:i w:val="0"/>
                <w:smallCaps w:val="0"/>
                <w:strike w:val="0"/>
                <w:color w:val="77be54"/>
                <w:sz w:val="22"/>
                <w:szCs w:val="22"/>
                <w:u w:val="none"/>
                <w:shd w:fill="auto" w:val="clear"/>
                <w:vertAlign w:val="baseline"/>
                <w:rtl w:val="0"/>
              </w:rPr>
              <w:t xml:space="preserve">SANASTOA</w:t>
              <w:tab/>
              <w:t xml:space="preserve">11</w:t>
            </w:r>
          </w:hyperlink>
          <w:r w:rsidDel="00000000" w:rsidR="00000000" w:rsidRPr="00000000">
            <w:rPr>
              <w:rtl w:val="0"/>
            </w:rPr>
          </w:r>
        </w:p>
        <w:p w:rsidR="00000000" w:rsidDel="00000000" w:rsidP="00000000" w:rsidRDefault="00000000" w:rsidRPr="00000000" w14:paraId="00000011">
          <w:pPr>
            <w:rPr>
              <w:color w:val="77be5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rPr>
          <w:color w:val="77be54"/>
        </w:rPr>
      </w:pPr>
      <w:r w:rsidDel="00000000" w:rsidR="00000000" w:rsidRPr="00000000">
        <w:br w:type="page"/>
      </w:r>
      <w:r w:rsidDel="00000000" w:rsidR="00000000" w:rsidRPr="00000000">
        <w:rPr>
          <w:rtl w:val="0"/>
        </w:rPr>
      </w:r>
    </w:p>
    <w:p w:rsidR="00000000" w:rsidDel="00000000" w:rsidP="00000000" w:rsidRDefault="00000000" w:rsidRPr="00000000" w14:paraId="00000013">
      <w:pPr>
        <w:rPr>
          <w:color w:val="77be54"/>
        </w:rPr>
      </w:pPr>
      <w:r w:rsidDel="00000000" w:rsidR="00000000" w:rsidRPr="00000000">
        <w:rPr>
          <w:rtl w:val="0"/>
        </w:rPr>
      </w:r>
    </w:p>
    <w:p w:rsidR="00000000" w:rsidDel="00000000" w:rsidP="00000000" w:rsidRDefault="00000000" w:rsidRPr="00000000" w14:paraId="00000014">
      <w:pPr>
        <w:rPr>
          <w:color w:val="77be54"/>
        </w:rPr>
      </w:pPr>
      <w:r w:rsidDel="00000000" w:rsidR="00000000" w:rsidRPr="00000000">
        <w:rPr>
          <w:rtl w:val="0"/>
        </w:rPr>
      </w:r>
    </w:p>
    <w:p w:rsidR="00000000" w:rsidDel="00000000" w:rsidP="00000000" w:rsidRDefault="00000000" w:rsidRPr="00000000" w14:paraId="00000015">
      <w:pPr>
        <w:pStyle w:val="Heading1"/>
        <w:rPr>
          <w:color w:val="2b7b04"/>
        </w:rPr>
      </w:pPr>
      <w:bookmarkStart w:colFirst="0" w:colLast="0" w:name="_gjdgxs" w:id="1"/>
      <w:bookmarkEnd w:id="1"/>
      <w:r w:rsidDel="00000000" w:rsidR="00000000" w:rsidRPr="00000000">
        <w:rPr>
          <w:color w:val="2b7b04"/>
          <w:rtl w:val="0"/>
        </w:rPr>
        <w:t xml:space="preserve">OSASTON TERVEISET</w:t>
      </w:r>
    </w:p>
    <w:p w:rsidR="00000000" w:rsidDel="00000000" w:rsidP="00000000" w:rsidRDefault="00000000" w:rsidRPr="00000000" w14:paraId="00000016">
      <w:pPr>
        <w:rPr>
          <w:color w:val="2b7b04"/>
        </w:rPr>
      </w:pPr>
      <w:r w:rsidDel="00000000" w:rsidR="00000000" w:rsidRPr="00000000">
        <w:rPr>
          <w:rtl w:val="0"/>
        </w:rPr>
      </w:r>
    </w:p>
    <w:p w:rsidR="00000000" w:rsidDel="00000000" w:rsidP="00000000" w:rsidRDefault="00000000" w:rsidRPr="00000000" w14:paraId="00000017">
      <w:pPr>
        <w:rPr>
          <w:color w:val="2b7b04"/>
        </w:rPr>
      </w:pPr>
      <w:r w:rsidDel="00000000" w:rsidR="00000000" w:rsidRPr="00000000">
        <w:rPr>
          <w:b w:val="1"/>
          <w:color w:val="2b7b04"/>
          <w:sz w:val="24"/>
          <w:szCs w:val="24"/>
          <w:rtl w:val="0"/>
        </w:rPr>
        <w:t xml:space="preserve">Heippahei ja onnea opiskelupaikasta sosiaali- ja terveysalalle!</w:t>
      </w:r>
      <w:r w:rsidDel="00000000" w:rsidR="00000000" w:rsidRPr="00000000">
        <w:rPr>
          <w:color w:val="2b7b04"/>
          <w:rtl w:val="0"/>
        </w:rPr>
        <w:t xml:space="preserve"> Uudet opinnot ja monille myös uusi kaupunki tuo mukanaan mahdottomasti opittavaa ja jänniä tilanteita, joten kannattaa mietiskellä, mikä on oma tyyli selvitä uusista tilanteista. Muista kuitenkin, että apua saa aina kysymällä ja ketään ei jätetä yksin! </w:t>
      </w:r>
    </w:p>
    <w:p w:rsidR="00000000" w:rsidDel="00000000" w:rsidP="00000000" w:rsidRDefault="00000000" w:rsidRPr="00000000" w14:paraId="00000018">
      <w:pPr>
        <w:rPr>
          <w:color w:val="2b7b04"/>
        </w:rPr>
      </w:pPr>
      <w:r w:rsidDel="00000000" w:rsidR="00000000" w:rsidRPr="00000000">
        <w:rPr>
          <w:color w:val="2b7b04"/>
          <w:rtl w:val="0"/>
        </w:rPr>
        <w:t xml:space="preserve">Opintojen alku, erityisesti </w:t>
      </w:r>
      <w:r w:rsidDel="00000000" w:rsidR="00000000" w:rsidRPr="00000000">
        <w:rPr>
          <w:color w:val="2b7b04"/>
          <w:rtl w:val="0"/>
        </w:rPr>
        <w:t xml:space="preserve">orientaatioviikot</w:t>
      </w:r>
      <w:r w:rsidDel="00000000" w:rsidR="00000000" w:rsidRPr="00000000">
        <w:rPr>
          <w:color w:val="2b7b04"/>
          <w:rtl w:val="0"/>
        </w:rPr>
        <w:t xml:space="preserve"> ja luentojen aloitukset, voivat tuntua varsin raskailta ja jatkuva uuden informaation omaksuminen haastavalta, mutta tästä on jokainen aina selvinnyt. Tukea saa omilta opiskelija- ja </w:t>
      </w:r>
      <w:r w:rsidDel="00000000" w:rsidR="00000000" w:rsidRPr="00000000">
        <w:rPr>
          <w:color w:val="2b7b04"/>
          <w:rtl w:val="0"/>
        </w:rPr>
        <w:t xml:space="preserve">opettajatutoreilta</w:t>
      </w:r>
      <w:r w:rsidDel="00000000" w:rsidR="00000000" w:rsidRPr="00000000">
        <w:rPr>
          <w:color w:val="2b7b04"/>
          <w:rtl w:val="0"/>
        </w:rPr>
        <w:t xml:space="preserve">, jotka tulevat tutuksi ensimmäisten päivien aikana. Muista myös, että toiset uudet opiskelijat ympärilläsi ovat samassa tilanteessa kanssasi, joten lähde rohkeasti tutustumaan uusiin ystäviin niin koulussa kuin myös erilaisissa tapahtumissa, joita järjestetään pitkin lukuvuotta.</w:t>
      </w:r>
    </w:p>
    <w:p w:rsidR="00000000" w:rsidDel="00000000" w:rsidP="00000000" w:rsidRDefault="00000000" w:rsidRPr="00000000" w14:paraId="00000019">
      <w:pPr>
        <w:rPr>
          <w:color w:val="2b7b04"/>
        </w:rPr>
      </w:pPr>
      <w:r w:rsidDel="00000000" w:rsidR="00000000" w:rsidRPr="00000000">
        <w:rPr>
          <w:color w:val="2b7b04"/>
          <w:rtl w:val="0"/>
        </w:rPr>
        <w:t xml:space="preserve">Opinnot korkeakoulussa ei ole pelkkää luentojen kuuntelemista, ryhmätöiden pakertamista tai lähteiden etsimistä, vaan opiskelu on myös mahdollisuus avartaa </w:t>
      </w:r>
      <w:r w:rsidDel="00000000" w:rsidR="00000000" w:rsidRPr="00000000">
        <w:rPr>
          <w:color w:val="2b7b04"/>
          <w:rtl w:val="0"/>
        </w:rPr>
        <w:t xml:space="preserve">katsettasi</w:t>
      </w:r>
      <w:r w:rsidDel="00000000" w:rsidR="00000000" w:rsidRPr="00000000">
        <w:rPr>
          <w:color w:val="2b7b04"/>
          <w:rtl w:val="0"/>
        </w:rPr>
        <w:t xml:space="preserve"> tulevaan. Opintojen aikana on hyvä tutustua myös poikkitieteellisesti tuleviin työkavereihin, mahdollisiin työnantajiin ja tärkeisiin pitkäaikaisiin ystäviin. Näihin tarjoutuu tilaisuuksia erityisesti erilaisissa tapahtumissa, joihin kokoontuu eri alojen opiskelijoita, jopa pitkin Suomea. Ei muuta kuin rohkeasti mukaan iloiseen joukkoon!</w:t>
      </w:r>
    </w:p>
    <w:p w:rsidR="00000000" w:rsidDel="00000000" w:rsidP="00000000" w:rsidRDefault="00000000" w:rsidRPr="00000000" w14:paraId="0000001A">
      <w:pPr>
        <w:rPr>
          <w:color w:val="2b7b04"/>
        </w:rPr>
      </w:pPr>
      <w:r w:rsidDel="00000000" w:rsidR="00000000" w:rsidRPr="00000000">
        <w:rPr>
          <w:b w:val="1"/>
          <w:color w:val="2b7b04"/>
          <w:sz w:val="24"/>
          <w:szCs w:val="24"/>
          <w:rtl w:val="0"/>
        </w:rPr>
        <w:t xml:space="preserve">OSASTO:n hallituksen puolesta haluamme toivottaa</w:t>
      </w:r>
      <w:r w:rsidDel="00000000" w:rsidR="00000000" w:rsidRPr="00000000">
        <w:rPr>
          <w:color w:val="2b7b04"/>
          <w:rtl w:val="0"/>
        </w:rPr>
        <w:t xml:space="preserve"> jokaiselle hyviä opiskeluvuosia </w:t>
      </w:r>
      <w:r w:rsidDel="00000000" w:rsidR="00000000" w:rsidRPr="00000000">
        <w:rPr>
          <w:color w:val="2b7b04"/>
          <w:rtl w:val="0"/>
        </w:rPr>
        <w:t xml:space="preserve">korkeakoulussamme</w:t>
      </w:r>
      <w:r w:rsidDel="00000000" w:rsidR="00000000" w:rsidRPr="00000000">
        <w:rPr>
          <w:color w:val="2b7b04"/>
          <w:rtl w:val="0"/>
        </w:rPr>
        <w:t xml:space="preserve">! Tulkaa moikkaamaan ja kertomaan kuulumisia toimistolla tai kun nähdään tapahtumissa!</w:t>
      </w:r>
    </w:p>
    <w:p w:rsidR="00000000" w:rsidDel="00000000" w:rsidP="00000000" w:rsidRDefault="00000000" w:rsidRPr="00000000" w14:paraId="0000001B">
      <w:pPr>
        <w:rPr>
          <w:color w:val="77be5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OSASTO:n hallituksen puolesta,</w:t>
      </w:r>
    </w:p>
    <w:p w:rsidR="00000000" w:rsidDel="00000000" w:rsidP="00000000" w:rsidRDefault="00000000" w:rsidRPr="00000000" w14:paraId="0000001D">
      <w:pPr>
        <w:rPr>
          <w:i w:val="1"/>
          <w:color w:val="2b7b04"/>
        </w:rPr>
      </w:pPr>
      <w:r w:rsidDel="00000000" w:rsidR="00000000" w:rsidRPr="00000000">
        <w:rPr>
          <w:i w:val="1"/>
          <w:color w:val="2b7b04"/>
          <w:rtl w:val="0"/>
        </w:rPr>
        <w:t xml:space="preserve">Aino Kotirinta</w:t>
        <w:br w:type="textWrapping"/>
        <w:t xml:space="preserve">Puheenjohtaja</w:t>
      </w:r>
    </w:p>
    <w:p w:rsidR="00000000" w:rsidDel="00000000" w:rsidP="00000000" w:rsidRDefault="00000000" w:rsidRPr="00000000" w14:paraId="0000001E">
      <w:pPr>
        <w:rPr>
          <w:color w:val="2b7b04"/>
        </w:rPr>
      </w:pPr>
      <w:r w:rsidDel="00000000" w:rsidR="00000000" w:rsidRPr="00000000">
        <w:rPr>
          <w:i w:val="1"/>
          <w:color w:val="2b7b04"/>
          <w:rtl w:val="0"/>
        </w:rPr>
        <w:t xml:space="preserve">Emma Karjalainen ja Assi Rislakki</w:t>
        <w:br w:type="textWrapping"/>
      </w:r>
      <w:r w:rsidDel="00000000" w:rsidR="00000000" w:rsidRPr="00000000">
        <w:rPr>
          <w:i w:val="1"/>
          <w:color w:val="2b7b04"/>
          <w:rtl w:val="0"/>
        </w:rPr>
        <w:t xml:space="preserve">Ykköstenvastaava</w:t>
      </w:r>
      <w:r w:rsidDel="00000000" w:rsidR="00000000" w:rsidRPr="00000000">
        <w:rPr>
          <w:i w:val="1"/>
          <w:color w:val="2b7b04"/>
          <w:rtl w:val="0"/>
        </w:rPr>
        <w:t xml:space="preserve"> ja tutorvastaava</w:t>
      </w:r>
      <w:r w:rsidDel="00000000" w:rsidR="00000000" w:rsidRPr="00000000">
        <w:rPr>
          <w:rtl w:val="0"/>
        </w:rPr>
      </w:r>
    </w:p>
    <w:p w:rsidR="00000000" w:rsidDel="00000000" w:rsidP="00000000" w:rsidRDefault="00000000" w:rsidRPr="00000000" w14:paraId="0000001F">
      <w:pPr>
        <w:rPr>
          <w:color w:val="77be54"/>
          <w:sz w:val="24"/>
          <w:szCs w:val="24"/>
        </w:rPr>
      </w:pPr>
      <w:r w:rsidDel="00000000" w:rsidR="00000000" w:rsidRPr="00000000">
        <w:rPr>
          <w:rtl w:val="0"/>
        </w:rPr>
      </w:r>
    </w:p>
    <w:p w:rsidR="00000000" w:rsidDel="00000000" w:rsidP="00000000" w:rsidRDefault="00000000" w:rsidRPr="00000000" w14:paraId="00000020">
      <w:pPr>
        <w:rPr>
          <w:color w:val="77be5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rPr>
          <w:color w:val="2b7b04"/>
        </w:rPr>
      </w:pPr>
      <w:bookmarkStart w:colFirst="0" w:colLast="0" w:name="_30j0zll" w:id="2"/>
      <w:bookmarkEnd w:id="2"/>
      <w:r w:rsidDel="00000000" w:rsidR="00000000" w:rsidRPr="00000000">
        <w:rPr>
          <w:color w:val="2b7b04"/>
          <w:rtl w:val="0"/>
        </w:rPr>
        <w:t xml:space="preserve">MUISTETTAVIA ASIOITA</w:t>
      </w:r>
    </w:p>
    <w:p w:rsidR="00000000" w:rsidDel="00000000" w:rsidP="00000000" w:rsidRDefault="00000000" w:rsidRPr="00000000" w14:paraId="00000022">
      <w:pPr>
        <w:rPr>
          <w:color w:val="2b7b04"/>
          <w:sz w:val="24"/>
          <w:szCs w:val="24"/>
        </w:rPr>
      </w:pPr>
      <w:r w:rsidDel="00000000" w:rsidR="00000000" w:rsidRPr="00000000">
        <w:rPr>
          <w:rtl w:val="0"/>
        </w:rPr>
      </w:r>
    </w:p>
    <w:p w:rsidR="00000000" w:rsidDel="00000000" w:rsidP="00000000" w:rsidRDefault="00000000" w:rsidRPr="00000000" w14:paraId="00000023">
      <w:pPr>
        <w:jc w:val="both"/>
        <w:rPr>
          <w:color w:val="2b7b04"/>
          <w:sz w:val="24"/>
          <w:szCs w:val="24"/>
        </w:rPr>
      </w:pPr>
      <w:r w:rsidDel="00000000" w:rsidR="00000000" w:rsidRPr="00000000">
        <w:rPr>
          <w:b w:val="1"/>
          <w:color w:val="2b7b04"/>
          <w:sz w:val="24"/>
          <w:szCs w:val="24"/>
          <w:rtl w:val="0"/>
        </w:rPr>
        <w:t xml:space="preserve">Opintojen aloittaminen on aikamoista pyörremyrskyä</w:t>
      </w:r>
      <w:r w:rsidDel="00000000" w:rsidR="00000000" w:rsidRPr="00000000">
        <w:rPr>
          <w:color w:val="2b7b04"/>
          <w:sz w:val="24"/>
          <w:szCs w:val="24"/>
          <w:rtl w:val="0"/>
        </w:rPr>
        <w:t xml:space="preserve">, joten tässä helpottava lista tärkeimmistä:</w:t>
      </w:r>
    </w:p>
    <w:p w:rsidR="00000000" w:rsidDel="00000000" w:rsidP="00000000" w:rsidRDefault="00000000" w:rsidRPr="00000000" w14:paraId="00000024">
      <w:pPr>
        <w:jc w:val="both"/>
        <w:rPr>
          <w:color w:val="2b7b04"/>
          <w:sz w:val="24"/>
          <w:szCs w:val="24"/>
        </w:rPr>
      </w:pPr>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Seuraa </w:t>
      </w:r>
      <w:r w:rsidDel="00000000" w:rsidR="00000000" w:rsidRPr="00000000">
        <w:rPr>
          <w:color w:val="2b7b04"/>
          <w:sz w:val="24"/>
          <w:szCs w:val="24"/>
          <w:rtl w:val="0"/>
        </w:rPr>
        <w:t xml:space="preserve">Oamkin</w:t>
      </w:r>
      <w:r w:rsidDel="00000000" w:rsidR="00000000" w:rsidRPr="00000000">
        <w:rPr>
          <w:color w:val="2b7b04"/>
          <w:sz w:val="24"/>
          <w:szCs w:val="24"/>
          <w:rtl w:val="0"/>
        </w:rPr>
        <w:t xml:space="preserve"> tiedotteita erityisen tarkkaavaisesti.</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Vastaanota opiskelupaikkasi Oma Opintopolku -palvelussa.</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Ilmoittaudu läsnä- tai poissaolevaksi sekä syys- että kevätlukukaudelle Pepissä.</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Maksa YTHS terveydenhoitomaksu Kelan asiointipalvelussa.</w:t>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Hanki opiskelijakortti. Pivo-sovelluksesta saat ilmaisen opiskelijakortin, joka toimii sähköisesti. Mikäli haluat korttisi fyysisenä, voit tilata sen opiskelijakunta OSAKO:lta Kide.apista!</w:t>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ind w:left="720" w:hanging="360"/>
        <w:jc w:val="both"/>
        <w:rPr>
          <w:b w:val="1"/>
          <w:color w:val="2b7b04"/>
          <w:sz w:val="24"/>
          <w:szCs w:val="24"/>
        </w:rPr>
      </w:pPr>
      <w:r w:rsidDel="00000000" w:rsidR="00000000" w:rsidRPr="00000000">
        <w:rPr>
          <w:b w:val="1"/>
          <w:color w:val="2b7b04"/>
          <w:sz w:val="24"/>
          <w:szCs w:val="24"/>
          <w:rtl w:val="0"/>
        </w:rPr>
        <w:t xml:space="preserve">Liity oman </w:t>
      </w:r>
      <w:r w:rsidDel="00000000" w:rsidR="00000000" w:rsidRPr="00000000">
        <w:rPr>
          <w:b w:val="1"/>
          <w:color w:val="2b7b04"/>
          <w:sz w:val="24"/>
          <w:szCs w:val="24"/>
          <w:rtl w:val="0"/>
        </w:rPr>
        <w:t xml:space="preserve">koulutusalajärjestösi</w:t>
      </w:r>
      <w:r w:rsidDel="00000000" w:rsidR="00000000" w:rsidRPr="00000000">
        <w:rPr>
          <w:b w:val="1"/>
          <w:color w:val="2b7b04"/>
          <w:sz w:val="24"/>
          <w:szCs w:val="24"/>
          <w:rtl w:val="0"/>
        </w:rPr>
        <w:t xml:space="preserve"> OSASTO:n jäseneksi Kide.apista ilmaiseksi!</w:t>
      </w:r>
    </w:p>
    <w:p w:rsidR="00000000" w:rsidDel="00000000" w:rsidP="00000000" w:rsidRDefault="00000000" w:rsidRPr="00000000" w14:paraId="0000002B">
      <w:pPr>
        <w:jc w:val="both"/>
        <w:rPr>
          <w:b w:val="1"/>
          <w:color w:val="2b7b04"/>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Lisäksi:</w:t>
      </w:r>
    </w:p>
    <w:p w:rsidR="00000000" w:rsidDel="00000000" w:rsidP="00000000" w:rsidRDefault="00000000" w:rsidRPr="00000000" w14:paraId="0000002D">
      <w:pPr>
        <w:jc w:val="both"/>
        <w:rPr>
          <w:color w:val="2b7b04"/>
          <w:sz w:val="24"/>
          <w:szCs w:val="24"/>
        </w:rPr>
      </w:pPr>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Liity opiskelijakunta Osakon jäseneksi.</w:t>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Liity johonkin alamme ammattiliittoon (esim. Tehy). Opiskelijajäsenyys on melkein aina ilmainen, mutta sillä saat kaikki edut, esim. vakuutuksia!</w:t>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Lataa Kide.app! Kideapista löydät opiskelijatapahtumien liput ja esim. meidän jäsenyytemme!</w:t>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Seuraa OSASTO:n </w:t>
      </w:r>
      <w:r w:rsidDel="00000000" w:rsidR="00000000" w:rsidRPr="00000000">
        <w:rPr>
          <w:color w:val="2b7b04"/>
          <w:sz w:val="24"/>
          <w:szCs w:val="24"/>
          <w:rtl w:val="0"/>
        </w:rPr>
        <w:t xml:space="preserve">sometilejä</w:t>
      </w:r>
      <w:r w:rsidDel="00000000" w:rsidR="00000000" w:rsidRPr="00000000">
        <w:rPr>
          <w:color w:val="2b7b04"/>
          <w:sz w:val="24"/>
          <w:szCs w:val="24"/>
          <w:rtl w:val="0"/>
        </w:rPr>
        <w:t xml:space="preserve">, niin saat tiedon tulevista tapahtumista. Instagram: @osastory, Facebook: @OSASTOry</w:t>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Seuraa myös Osakon </w:t>
      </w:r>
      <w:r w:rsidDel="00000000" w:rsidR="00000000" w:rsidRPr="00000000">
        <w:rPr>
          <w:color w:val="2b7b04"/>
          <w:sz w:val="24"/>
          <w:szCs w:val="24"/>
          <w:rtl w:val="0"/>
        </w:rPr>
        <w:t xml:space="preserve">sometilejä</w:t>
      </w:r>
      <w:r w:rsidDel="00000000" w:rsidR="00000000" w:rsidRPr="00000000">
        <w:rPr>
          <w:color w:val="2b7b04"/>
          <w:sz w:val="24"/>
          <w:szCs w:val="24"/>
          <w:rtl w:val="0"/>
        </w:rPr>
        <w:t xml:space="preserve">! @osakoweb</w:t>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Osta sporttipassi! Lisätietoa: </w:t>
      </w:r>
      <w:hyperlink r:id="rId6">
        <w:r w:rsidDel="00000000" w:rsidR="00000000" w:rsidRPr="00000000">
          <w:rPr>
            <w:color w:val="2b7b04"/>
            <w:sz w:val="24"/>
            <w:szCs w:val="24"/>
            <w:u w:val="single"/>
            <w:rtl w:val="0"/>
          </w:rPr>
          <w:t xml:space="preserve">https://unimoveoulu.fi</w:t>
        </w:r>
      </w:hyperlink>
      <w:r w:rsidDel="00000000" w:rsidR="00000000" w:rsidRPr="00000000">
        <w:rPr>
          <w:rtl w:val="0"/>
        </w:rPr>
      </w:r>
    </w:p>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2b7b04"/>
          <w:sz w:val="24"/>
          <w:szCs w:val="24"/>
        </w:rPr>
      </w:pPr>
      <w:r w:rsidDel="00000000" w:rsidR="00000000" w:rsidRPr="00000000">
        <w:rPr>
          <w:color w:val="2b7b04"/>
          <w:sz w:val="24"/>
          <w:szCs w:val="24"/>
          <w:rtl w:val="0"/>
        </w:rPr>
        <w:t xml:space="preserve">Lataa </w:t>
      </w:r>
      <w:r w:rsidDel="00000000" w:rsidR="00000000" w:rsidRPr="00000000">
        <w:rPr>
          <w:color w:val="2b7b04"/>
          <w:sz w:val="24"/>
          <w:szCs w:val="24"/>
          <w:rtl w:val="0"/>
        </w:rPr>
        <w:t xml:space="preserve">Tuudo</w:t>
      </w:r>
      <w:r w:rsidDel="00000000" w:rsidR="00000000" w:rsidRPr="00000000">
        <w:rPr>
          <w:color w:val="2b7b04"/>
          <w:sz w:val="24"/>
          <w:szCs w:val="24"/>
          <w:rtl w:val="0"/>
        </w:rPr>
        <w:t xml:space="preserve">. </w:t>
      </w:r>
      <w:r w:rsidDel="00000000" w:rsidR="00000000" w:rsidRPr="00000000">
        <w:rPr>
          <w:color w:val="2b7b04"/>
          <w:sz w:val="24"/>
          <w:szCs w:val="24"/>
          <w:rtl w:val="0"/>
        </w:rPr>
        <w:t xml:space="preserve">Tuudosta</w:t>
      </w:r>
      <w:r w:rsidDel="00000000" w:rsidR="00000000" w:rsidRPr="00000000">
        <w:rPr>
          <w:color w:val="2b7b04"/>
          <w:sz w:val="24"/>
          <w:szCs w:val="24"/>
          <w:rtl w:val="0"/>
        </w:rPr>
        <w:t xml:space="preserve"> voit katsoa esimerkiksi lukujärjestyksen, omia suorituksia ja lounaslistoja.</w:t>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ind w:left="720" w:hanging="360"/>
        <w:jc w:val="both"/>
        <w:rPr>
          <w:color w:val="2b7b04"/>
          <w:sz w:val="24"/>
          <w:szCs w:val="24"/>
        </w:rPr>
      </w:pPr>
      <w:r w:rsidDel="00000000" w:rsidR="00000000" w:rsidRPr="00000000">
        <w:rPr>
          <w:b w:val="1"/>
          <w:color w:val="2b7b04"/>
          <w:sz w:val="24"/>
          <w:szCs w:val="24"/>
          <w:rtl w:val="0"/>
        </w:rPr>
        <w:t xml:space="preserve">Tule pre-piknikille perjantaina 17.8 klo. 17–21 Hollihaan puistoon</w:t>
      </w:r>
      <w:r w:rsidDel="00000000" w:rsidR="00000000" w:rsidRPr="00000000">
        <w:rPr>
          <w:color w:val="2b7b04"/>
          <w:sz w:val="24"/>
          <w:szCs w:val="24"/>
          <w:rtl w:val="0"/>
        </w:rPr>
        <w:t xml:space="preserve"> ja pidä torstai 21.8. vapaana! </w:t>
      </w:r>
    </w:p>
    <w:p w:rsidR="00000000" w:rsidDel="00000000" w:rsidP="00000000" w:rsidRDefault="00000000" w:rsidRPr="00000000" w14:paraId="00000036">
      <w:pPr>
        <w:rPr>
          <w:color w:val="2b7b04"/>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rPr>
          <w:color w:val="2b7b04"/>
        </w:rPr>
      </w:pPr>
      <w:bookmarkStart w:colFirst="0" w:colLast="0" w:name="_7jqp9r7hd4tc" w:id="3"/>
      <w:bookmarkEnd w:id="3"/>
      <w:r w:rsidDel="00000000" w:rsidR="00000000" w:rsidRPr="00000000">
        <w:rPr>
          <w:color w:val="2b7b04"/>
          <w:rtl w:val="0"/>
        </w:rPr>
        <w:t xml:space="preserve">OSASTO RY ESITTELY</w:t>
      </w:r>
    </w:p>
    <w:p w:rsidR="00000000" w:rsidDel="00000000" w:rsidP="00000000" w:rsidRDefault="00000000" w:rsidRPr="00000000" w14:paraId="00000038">
      <w:pPr>
        <w:keepNext w:val="1"/>
        <w:keepLines w:val="1"/>
        <w:pBdr>
          <w:top w:space="0" w:sz="0" w:val="nil"/>
          <w:left w:space="0" w:sz="0" w:val="nil"/>
          <w:bottom w:space="0" w:sz="0" w:val="nil"/>
          <w:right w:space="0" w:sz="0" w:val="nil"/>
          <w:between w:space="0" w:sz="0" w:val="nil"/>
        </w:pBdr>
        <w:spacing w:after="80" w:before="320" w:line="240" w:lineRule="auto"/>
        <w:jc w:val="center"/>
        <w:rPr>
          <w:rFonts w:ascii="Playfair Display" w:cs="Playfair Display" w:eastAsia="Playfair Display" w:hAnsi="Playfair Display"/>
          <w:color w:val="2b7b04"/>
          <w:sz w:val="40"/>
          <w:szCs w:val="40"/>
        </w:rPr>
      </w:pPr>
      <w:r w:rsidDel="00000000" w:rsidR="00000000" w:rsidRPr="00000000">
        <w:rPr>
          <w:rtl w:val="0"/>
        </w:rPr>
      </w:r>
    </w:p>
    <w:p w:rsidR="00000000" w:rsidDel="00000000" w:rsidP="00000000" w:rsidRDefault="00000000" w:rsidRPr="00000000" w14:paraId="00000039">
      <w:pPr>
        <w:jc w:val="both"/>
        <w:rPr>
          <w:color w:val="2b7b04"/>
          <w:sz w:val="24"/>
          <w:szCs w:val="24"/>
        </w:rPr>
      </w:pPr>
      <w:r w:rsidDel="00000000" w:rsidR="00000000" w:rsidRPr="00000000">
        <w:rPr>
          <w:b w:val="1"/>
          <w:color w:val="2b7b04"/>
          <w:sz w:val="24"/>
          <w:szCs w:val="24"/>
          <w:rtl w:val="0"/>
        </w:rPr>
        <w:t xml:space="preserve">OSASTO toimii kaikkien </w:t>
      </w:r>
      <w:r w:rsidDel="00000000" w:rsidR="00000000" w:rsidRPr="00000000">
        <w:rPr>
          <w:b w:val="1"/>
          <w:color w:val="2b7b04"/>
          <w:sz w:val="24"/>
          <w:szCs w:val="24"/>
          <w:rtl w:val="0"/>
        </w:rPr>
        <w:t xml:space="preserve">Oamkilla</w:t>
      </w:r>
      <w:r w:rsidDel="00000000" w:rsidR="00000000" w:rsidRPr="00000000">
        <w:rPr>
          <w:b w:val="1"/>
          <w:color w:val="2b7b04"/>
          <w:sz w:val="24"/>
          <w:szCs w:val="24"/>
          <w:rtl w:val="0"/>
        </w:rPr>
        <w:t xml:space="preserve"> sosiaali- ja terveysalaa opiskelevien </w:t>
      </w:r>
      <w:r w:rsidDel="00000000" w:rsidR="00000000" w:rsidRPr="00000000">
        <w:rPr>
          <w:b w:val="1"/>
          <w:color w:val="2b7b04"/>
          <w:sz w:val="24"/>
          <w:szCs w:val="24"/>
          <w:rtl w:val="0"/>
        </w:rPr>
        <w:t xml:space="preserve">koulutusalajärjestönä</w:t>
      </w:r>
      <w:r w:rsidDel="00000000" w:rsidR="00000000" w:rsidRPr="00000000">
        <w:rPr>
          <w:b w:val="1"/>
          <w:color w:val="2b7b04"/>
          <w:sz w:val="24"/>
          <w:szCs w:val="24"/>
          <w:rtl w:val="0"/>
        </w:rPr>
        <w:t xml:space="preserve">.</w:t>
      </w:r>
      <w:r w:rsidDel="00000000" w:rsidR="00000000" w:rsidRPr="00000000">
        <w:rPr>
          <w:color w:val="2b7b04"/>
          <w:sz w:val="24"/>
          <w:szCs w:val="24"/>
          <w:rtl w:val="0"/>
        </w:rPr>
        <w:t xml:space="preserve"> Sen tärkeimmät roolit ovat opiskelijoidensa edunvalvonnassa sekä tapahtumien järjestämisessä. Se edustaa jäsenistöään Oamkin työryhmissä ja kokouksissa, sekä toimii yhteistyössä muiden opiskelijajärjestöjen kanssa. </w:t>
      </w:r>
    </w:p>
    <w:p w:rsidR="00000000" w:rsidDel="00000000" w:rsidP="00000000" w:rsidRDefault="00000000" w:rsidRPr="00000000" w14:paraId="0000003A">
      <w:pPr>
        <w:jc w:val="both"/>
        <w:rPr>
          <w:color w:val="2b7b04"/>
          <w:sz w:val="24"/>
          <w:szCs w:val="24"/>
        </w:rPr>
      </w:pPr>
      <w:r w:rsidDel="00000000" w:rsidR="00000000" w:rsidRPr="00000000">
        <w:rPr>
          <w:color w:val="2b7b04"/>
          <w:sz w:val="24"/>
          <w:szCs w:val="24"/>
          <w:rtl w:val="0"/>
        </w:rPr>
        <w:t xml:space="preserve">OSASTO huolehtii myös jäsenistönsä </w:t>
      </w:r>
      <w:r w:rsidDel="00000000" w:rsidR="00000000" w:rsidRPr="00000000">
        <w:rPr>
          <w:color w:val="2b7b04"/>
          <w:sz w:val="24"/>
          <w:szCs w:val="24"/>
          <w:rtl w:val="0"/>
        </w:rPr>
        <w:t xml:space="preserve">haalaritilauksesta</w:t>
      </w:r>
      <w:r w:rsidDel="00000000" w:rsidR="00000000" w:rsidRPr="00000000">
        <w:rPr>
          <w:color w:val="2b7b04"/>
          <w:sz w:val="24"/>
          <w:szCs w:val="24"/>
          <w:rtl w:val="0"/>
        </w:rPr>
        <w:t xml:space="preserve">, jotta jokainen </w:t>
      </w:r>
      <w:r w:rsidDel="00000000" w:rsidR="00000000" w:rsidRPr="00000000">
        <w:rPr>
          <w:color w:val="2b7b04"/>
          <w:sz w:val="24"/>
          <w:szCs w:val="24"/>
          <w:rtl w:val="0"/>
        </w:rPr>
        <w:t xml:space="preserve">sotelainen</w:t>
      </w:r>
      <w:r w:rsidDel="00000000" w:rsidR="00000000" w:rsidRPr="00000000">
        <w:rPr>
          <w:color w:val="2b7b04"/>
          <w:sz w:val="24"/>
          <w:szCs w:val="24"/>
          <w:rtl w:val="0"/>
        </w:rPr>
        <w:t xml:space="preserve"> saa haalarit nopeasti opiskelun </w:t>
      </w:r>
      <w:r w:rsidDel="00000000" w:rsidR="00000000" w:rsidRPr="00000000">
        <w:rPr>
          <w:color w:val="2b7b04"/>
          <w:sz w:val="24"/>
          <w:szCs w:val="24"/>
          <w:rtl w:val="0"/>
        </w:rPr>
        <w:t xml:space="preserve">aloituksesta</w:t>
      </w:r>
      <w:r w:rsidDel="00000000" w:rsidR="00000000" w:rsidRPr="00000000">
        <w:rPr>
          <w:color w:val="2b7b04"/>
          <w:sz w:val="24"/>
          <w:szCs w:val="24"/>
          <w:rtl w:val="0"/>
        </w:rPr>
        <w:t xml:space="preserve"> huokeaan hintaan. Sinulla on mahdollisuus saada haalareista alennusta, kun olet OSASTOn, OSAKOn ja Tehyn, tai jonkin näistä, jäsen. Lisäksi se myy haalarimerkkejä haalareita koristamaan. OSASTOn </w:t>
      </w:r>
      <w:r w:rsidDel="00000000" w:rsidR="00000000" w:rsidRPr="00000000">
        <w:rPr>
          <w:color w:val="2b7b04"/>
          <w:sz w:val="24"/>
          <w:szCs w:val="24"/>
          <w:rtl w:val="0"/>
        </w:rPr>
        <w:t xml:space="preserve">toimistoa</w:t>
      </w:r>
      <w:r w:rsidDel="00000000" w:rsidR="00000000" w:rsidRPr="00000000">
        <w:rPr>
          <w:color w:val="2b7b04"/>
          <w:sz w:val="24"/>
          <w:szCs w:val="24"/>
          <w:rtl w:val="0"/>
        </w:rPr>
        <w:t xml:space="preserve"> pidetään auki vähintään kerran viikossa, josta saat haalareiden ja muun lisäksi myös noudettua OSAKO:lta tilaamasi fyysiset opiskelijakortit ja lukuvuositarrat.</w:t>
      </w:r>
    </w:p>
    <w:p w:rsidR="00000000" w:rsidDel="00000000" w:rsidP="00000000" w:rsidRDefault="00000000" w:rsidRPr="00000000" w14:paraId="0000003B">
      <w:pPr>
        <w:jc w:val="both"/>
        <w:rPr>
          <w:color w:val="2b7b04"/>
          <w:sz w:val="24"/>
          <w:szCs w:val="24"/>
        </w:rPr>
      </w:pPr>
      <w:r w:rsidDel="00000000" w:rsidR="00000000" w:rsidRPr="00000000">
        <w:rPr>
          <w:color w:val="2b7b04"/>
          <w:sz w:val="24"/>
          <w:szCs w:val="24"/>
          <w:rtl w:val="0"/>
        </w:rPr>
        <w:t xml:space="preserve">Toiminnasta vastaa yhdistyksen hallitus, joka valitaan joka vuosi syyskokouksessa. Syyskokouksessa jokainen OSASTO:n varsinainen jäsen voi asettua ehdolle hallitukseen. Sinäkin voit tulla mukaan toimintaan joko suoraan hallitukseen tai ensiksi toimihenkilönä. Toimihenkilöt </w:t>
      </w:r>
      <w:r w:rsidDel="00000000" w:rsidR="00000000" w:rsidRPr="00000000">
        <w:rPr>
          <w:color w:val="2b7b04"/>
          <w:sz w:val="24"/>
          <w:szCs w:val="24"/>
          <w:rtl w:val="0"/>
        </w:rPr>
        <w:t xml:space="preserve">auttelevat</w:t>
      </w:r>
      <w:r w:rsidDel="00000000" w:rsidR="00000000" w:rsidRPr="00000000">
        <w:rPr>
          <w:color w:val="2b7b04"/>
          <w:sz w:val="24"/>
          <w:szCs w:val="24"/>
          <w:rtl w:val="0"/>
        </w:rPr>
        <w:t xml:space="preserve"> etenkin tapahtumissa tarpeen mukaan.</w:t>
      </w:r>
    </w:p>
    <w:p w:rsidR="00000000" w:rsidDel="00000000" w:rsidP="00000000" w:rsidRDefault="00000000" w:rsidRPr="00000000" w14:paraId="0000003C">
      <w:pPr>
        <w:jc w:val="both"/>
        <w:rPr>
          <w:color w:val="2b7b04"/>
          <w:sz w:val="24"/>
          <w:szCs w:val="24"/>
        </w:rPr>
      </w:pPr>
      <w:r w:rsidDel="00000000" w:rsidR="00000000" w:rsidRPr="00000000">
        <w:rPr>
          <w:color w:val="2b7b04"/>
          <w:sz w:val="24"/>
          <w:szCs w:val="24"/>
          <w:rtl w:val="0"/>
        </w:rPr>
        <w:t xml:space="preserve">Meillä on myös häirintäyhdyshenkilöt, joihin voi olla yhteydessä, mikäli koet häirintää esimerkiksi koulussa tai bileissä. Häirintäyhdyshenkilöiden yhteystiedot löydät täältä: </w:t>
      </w:r>
      <w:hyperlink r:id="rId7">
        <w:r w:rsidDel="00000000" w:rsidR="00000000" w:rsidRPr="00000000">
          <w:rPr>
            <w:color w:val="2b7b04"/>
            <w:sz w:val="24"/>
            <w:szCs w:val="24"/>
            <w:u w:val="single"/>
            <w:rtl w:val="0"/>
          </w:rPr>
          <w:t xml:space="preserve">https://www.osastory.fi/hairintayhdyshenkilot/</w:t>
        </w:r>
      </w:hyperlink>
      <w:r w:rsidDel="00000000" w:rsidR="00000000" w:rsidRPr="00000000">
        <w:rPr>
          <w:color w:val="2b7b04"/>
          <w:sz w:val="24"/>
          <w:szCs w:val="24"/>
          <w:rtl w:val="0"/>
        </w:rPr>
        <w:t xml:space="preserve"> </w:t>
      </w:r>
    </w:p>
    <w:p w:rsidR="00000000" w:rsidDel="00000000" w:rsidP="00000000" w:rsidRDefault="00000000" w:rsidRPr="00000000" w14:paraId="0000003D">
      <w:pPr>
        <w:jc w:val="both"/>
        <w:rPr>
          <w:color w:val="2b7b04"/>
          <w:sz w:val="24"/>
          <w:szCs w:val="24"/>
        </w:rPr>
      </w:pPr>
      <w:r w:rsidDel="00000000" w:rsidR="00000000" w:rsidRPr="00000000">
        <w:rPr>
          <w:color w:val="2b7b04"/>
          <w:sz w:val="24"/>
          <w:szCs w:val="24"/>
          <w:rtl w:val="0"/>
        </w:rPr>
        <w:t xml:space="preserve">Voit lukea lisää OSASTO:n toiminnasta esimerkiksi nettisivuilta tai kysyä nykyiseltä hallitukselta!</w:t>
      </w:r>
    </w:p>
    <w:p w:rsidR="00000000" w:rsidDel="00000000" w:rsidP="00000000" w:rsidRDefault="00000000" w:rsidRPr="00000000" w14:paraId="0000003E">
      <w:pPr>
        <w:rPr>
          <w:rFonts w:ascii="Arial" w:cs="Arial" w:eastAsia="Arial" w:hAnsi="Arial"/>
          <w:color w:val="2b7b04"/>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57152</wp:posOffset>
            </wp:positionH>
            <wp:positionV relativeFrom="paragraph">
              <wp:posOffset>248283</wp:posOffset>
            </wp:positionV>
            <wp:extent cx="504825" cy="504825"/>
            <wp:effectExtent b="0" l="0" r="0" t="0"/>
            <wp:wrapSquare wrapText="bothSides" distB="0" distT="0" distL="114300" distR="114300"/>
            <wp:docPr descr="Kuva, joka sisältää kohteen rakennus, ikkuna, valo&#10;&#10;Kuvaus luotu automaattisesti" id="5" name="image2.png"/>
            <a:graphic>
              <a:graphicData uri="http://schemas.openxmlformats.org/drawingml/2006/picture">
                <pic:pic>
                  <pic:nvPicPr>
                    <pic:cNvPr descr="Kuva, joka sisältää kohteen rakennus, ikkuna, valo&#10;&#10;Kuvaus luotu automaattisesti" id="0" name="image2.png"/>
                    <pic:cNvPicPr preferRelativeResize="0"/>
                  </pic:nvPicPr>
                  <pic:blipFill>
                    <a:blip r:embed="rId8"/>
                    <a:srcRect b="0" l="0" r="0" t="0"/>
                    <a:stretch>
                      <a:fillRect/>
                    </a:stretch>
                  </pic:blipFill>
                  <pic:spPr>
                    <a:xfrm>
                      <a:off x="0" y="0"/>
                      <a:ext cx="504825" cy="504825"/>
                    </a:xfrm>
                    <a:prstGeom prst="rect"/>
                    <a:ln/>
                  </pic:spPr>
                </pic:pic>
              </a:graphicData>
            </a:graphic>
          </wp:anchor>
        </w:drawing>
      </w:r>
    </w:p>
    <w:p w:rsidR="00000000" w:rsidDel="00000000" w:rsidP="00000000" w:rsidRDefault="00000000" w:rsidRPr="00000000" w14:paraId="0000003F">
      <w:pPr>
        <w:rPr>
          <w:rFonts w:ascii="Arial" w:cs="Arial" w:eastAsia="Arial" w:hAnsi="Arial"/>
          <w:b w:val="1"/>
          <w:color w:val="2b7b04"/>
          <w:sz w:val="48"/>
          <w:szCs w:val="48"/>
        </w:rPr>
      </w:pPr>
      <w:r w:rsidDel="00000000" w:rsidR="00000000" w:rsidRPr="00000000">
        <w:rPr>
          <w:rFonts w:ascii="Arial" w:cs="Arial" w:eastAsia="Arial" w:hAnsi="Arial"/>
          <w:color w:val="2b7b04"/>
          <w:sz w:val="40"/>
          <w:szCs w:val="40"/>
          <w:rtl w:val="0"/>
        </w:rPr>
        <w:tab/>
      </w:r>
      <w:hyperlink r:id="rId9">
        <w:r w:rsidDel="00000000" w:rsidR="00000000" w:rsidRPr="00000000">
          <w:rPr>
            <w:rFonts w:ascii="Arial" w:cs="Arial" w:eastAsia="Arial" w:hAnsi="Arial"/>
            <w:b w:val="1"/>
            <w:color w:val="2b7b04"/>
            <w:sz w:val="48"/>
            <w:szCs w:val="48"/>
            <w:rtl w:val="0"/>
          </w:rPr>
          <w:t xml:space="preserve">WWW.OSASTORY.FI</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38102</wp:posOffset>
            </wp:positionH>
            <wp:positionV relativeFrom="paragraph">
              <wp:posOffset>513715</wp:posOffset>
            </wp:positionV>
            <wp:extent cx="571500" cy="429895"/>
            <wp:effectExtent b="0" l="0" r="0" t="0"/>
            <wp:wrapSquare wrapText="bothSides" distB="0" distT="0" distL="114300" distR="114300"/>
            <wp:docPr descr="Kuva, joka sisältää kohteen viiva, Sähkönsininen, symboli, Värikkyys&#10;&#10;Kuvaus luotu automaattisesti" id="4" name="image5.png"/>
            <a:graphic>
              <a:graphicData uri="http://schemas.openxmlformats.org/drawingml/2006/picture">
                <pic:pic>
                  <pic:nvPicPr>
                    <pic:cNvPr descr="Kuva, joka sisältää kohteen viiva, Sähkönsininen, symboli, Värikkyys&#10;&#10;Kuvaus luotu automaattisesti" id="0" name="image5.png"/>
                    <pic:cNvPicPr preferRelativeResize="0"/>
                  </pic:nvPicPr>
                  <pic:blipFill>
                    <a:blip r:embed="rId10"/>
                    <a:srcRect b="0" l="0" r="0" t="0"/>
                    <a:stretch>
                      <a:fillRect/>
                    </a:stretch>
                  </pic:blipFill>
                  <pic:spPr>
                    <a:xfrm>
                      <a:off x="0" y="0"/>
                      <a:ext cx="571500" cy="429895"/>
                    </a:xfrm>
                    <a:prstGeom prst="rect"/>
                    <a:ln/>
                  </pic:spPr>
                </pic:pic>
              </a:graphicData>
            </a:graphic>
          </wp:anchor>
        </w:drawing>
      </w:r>
    </w:p>
    <w:p w:rsidR="00000000" w:rsidDel="00000000" w:rsidP="00000000" w:rsidRDefault="00000000" w:rsidRPr="00000000" w14:paraId="00000040">
      <w:pPr>
        <w:rPr>
          <w:rFonts w:ascii="Arial" w:cs="Arial" w:eastAsia="Arial" w:hAnsi="Arial"/>
          <w:b w:val="1"/>
          <w:color w:val="2b7b04"/>
          <w:sz w:val="48"/>
          <w:szCs w:val="48"/>
        </w:rPr>
      </w:pPr>
      <w:r w:rsidDel="00000000" w:rsidR="00000000" w:rsidRPr="00000000">
        <w:rPr>
          <w:rFonts w:ascii="Arial" w:cs="Arial" w:eastAsia="Arial" w:hAnsi="Arial"/>
          <w:b w:val="1"/>
          <w:color w:val="2b7b04"/>
          <w:sz w:val="48"/>
          <w:szCs w:val="48"/>
          <w:rtl w:val="0"/>
        </w:rPr>
        <w:tab/>
        <w:t xml:space="preserve">HALLITUS@OSASTORY.FI</w:t>
      </w:r>
      <w:r w:rsidDel="00000000" w:rsidR="00000000" w:rsidRPr="00000000">
        <w:drawing>
          <wp:anchor allowOverlap="1" behindDoc="0" distB="0" distT="0" distL="114300" distR="114300" hidden="0" layoutInCell="1" locked="0" relativeHeight="0" simplePos="0">
            <wp:simplePos x="0" y="0"/>
            <wp:positionH relativeFrom="column">
              <wp:posOffset>57152</wp:posOffset>
            </wp:positionH>
            <wp:positionV relativeFrom="paragraph">
              <wp:posOffset>467994</wp:posOffset>
            </wp:positionV>
            <wp:extent cx="514350" cy="514350"/>
            <wp:effectExtent b="0" l="0" r="0" t="0"/>
            <wp:wrapSquare wrapText="bothSides" distB="0" distT="0" distL="114300" distR="114300"/>
            <wp:docPr descr="Kuva, joka sisältää kohteen symboli, logo&#10;&#10;Kuvaus luotu automaattisesti" id="9" name="image4.png"/>
            <a:graphic>
              <a:graphicData uri="http://schemas.openxmlformats.org/drawingml/2006/picture">
                <pic:pic>
                  <pic:nvPicPr>
                    <pic:cNvPr descr="Kuva, joka sisältää kohteen symboli, logo&#10;&#10;Kuvaus luotu automaattisesti" id="0" name="image4.png"/>
                    <pic:cNvPicPr preferRelativeResize="0"/>
                  </pic:nvPicPr>
                  <pic:blipFill>
                    <a:blip r:embed="rId11"/>
                    <a:srcRect b="0" l="0" r="0" t="0"/>
                    <a:stretch>
                      <a:fillRect/>
                    </a:stretch>
                  </pic:blipFill>
                  <pic:spPr>
                    <a:xfrm>
                      <a:off x="0" y="0"/>
                      <a:ext cx="514350" cy="514350"/>
                    </a:xfrm>
                    <a:prstGeom prst="rect"/>
                    <a:ln/>
                  </pic:spPr>
                </pic:pic>
              </a:graphicData>
            </a:graphic>
          </wp:anchor>
        </w:drawing>
      </w:r>
    </w:p>
    <w:p w:rsidR="00000000" w:rsidDel="00000000" w:rsidP="00000000" w:rsidRDefault="00000000" w:rsidRPr="00000000" w14:paraId="00000041">
      <w:pPr>
        <w:rPr>
          <w:rFonts w:ascii="Arial" w:cs="Arial" w:eastAsia="Arial" w:hAnsi="Arial"/>
          <w:b w:val="1"/>
          <w:color w:val="2b7b04"/>
          <w:sz w:val="40"/>
          <w:szCs w:val="40"/>
        </w:rPr>
      </w:pPr>
      <w:r w:rsidDel="00000000" w:rsidR="00000000" w:rsidRPr="00000000">
        <w:rPr>
          <w:rFonts w:ascii="Arial" w:cs="Arial" w:eastAsia="Arial" w:hAnsi="Arial"/>
          <w:b w:val="1"/>
          <w:color w:val="2b7b04"/>
          <w:sz w:val="40"/>
          <w:szCs w:val="40"/>
          <w:rtl w:val="0"/>
        </w:rPr>
        <w:tab/>
      </w:r>
      <w:r w:rsidDel="00000000" w:rsidR="00000000" w:rsidRPr="00000000">
        <w:rPr>
          <w:rFonts w:ascii="Arial" w:cs="Arial" w:eastAsia="Arial" w:hAnsi="Arial"/>
          <w:b w:val="1"/>
          <w:color w:val="2b7b04"/>
          <w:sz w:val="48"/>
          <w:szCs w:val="48"/>
          <w:rtl w:val="0"/>
        </w:rPr>
        <w:t xml:space="preserve">@OSASTORY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381000</wp:posOffset>
            </wp:positionV>
            <wp:extent cx="657225" cy="657225"/>
            <wp:effectExtent b="0" l="0" r="0" t="0"/>
            <wp:wrapSquare wrapText="bothSides" distB="0" distT="0" distL="114300" distR="114300"/>
            <wp:docPr descr="Kuva, joka sisältää kohteen Grafiikka, Värikkyys, ympyrä, kuvakaappaus&#10;&#10;Kuvaus luotu automaattisesti" id="3" name="image6.png"/>
            <a:graphic>
              <a:graphicData uri="http://schemas.openxmlformats.org/drawingml/2006/picture">
                <pic:pic>
                  <pic:nvPicPr>
                    <pic:cNvPr descr="Kuva, joka sisältää kohteen Grafiikka, Värikkyys, ympyrä, kuvakaappaus&#10;&#10;Kuvaus luotu automaattisesti" id="0" name="image6.png"/>
                    <pic:cNvPicPr preferRelativeResize="0"/>
                  </pic:nvPicPr>
                  <pic:blipFill>
                    <a:blip r:embed="rId12"/>
                    <a:srcRect b="0" l="0" r="0" t="0"/>
                    <a:stretch>
                      <a:fillRect/>
                    </a:stretch>
                  </pic:blipFill>
                  <pic:spPr>
                    <a:xfrm>
                      <a:off x="0" y="0"/>
                      <a:ext cx="657225" cy="657225"/>
                    </a:xfrm>
                    <a:prstGeom prst="rect"/>
                    <a:ln/>
                  </pic:spPr>
                </pic:pic>
              </a:graphicData>
            </a:graphic>
          </wp:anchor>
        </w:drawing>
      </w:r>
    </w:p>
    <w:p w:rsidR="00000000" w:rsidDel="00000000" w:rsidP="00000000" w:rsidRDefault="00000000" w:rsidRPr="00000000" w14:paraId="00000042">
      <w:pPr>
        <w:rPr>
          <w:color w:val="2b7b04"/>
        </w:rPr>
      </w:pPr>
      <w:r w:rsidDel="00000000" w:rsidR="00000000" w:rsidRPr="00000000">
        <w:rPr>
          <w:rFonts w:ascii="Arial" w:cs="Arial" w:eastAsia="Arial" w:hAnsi="Arial"/>
          <w:b w:val="1"/>
          <w:color w:val="2b7b04"/>
          <w:sz w:val="40"/>
          <w:szCs w:val="40"/>
          <w:rtl w:val="0"/>
        </w:rPr>
        <w:tab/>
      </w:r>
      <w:r w:rsidDel="00000000" w:rsidR="00000000" w:rsidRPr="00000000">
        <w:rPr>
          <w:rFonts w:ascii="Arial" w:cs="Arial" w:eastAsia="Arial" w:hAnsi="Arial"/>
          <w:b w:val="1"/>
          <w:color w:val="2b7b04"/>
          <w:sz w:val="48"/>
          <w:szCs w:val="48"/>
          <w:rtl w:val="0"/>
        </w:rPr>
        <w:t xml:space="preserve">@OSASTORY</w:t>
      </w: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color w:val="2b7b04"/>
        </w:rPr>
      </w:pPr>
      <w:bookmarkStart w:colFirst="0" w:colLast="0" w:name="_7fesx82smly4" w:id="4"/>
      <w:bookmarkEnd w:id="4"/>
      <w:r w:rsidDel="00000000" w:rsidR="00000000" w:rsidRPr="00000000">
        <w:rPr>
          <w:color w:val="2b7b04"/>
          <w:rtl w:val="0"/>
        </w:rPr>
        <w:t xml:space="preserve">OULU OPISKELIJAKAUPUNKINA</w:t>
      </w:r>
    </w:p>
    <w:p w:rsidR="00000000" w:rsidDel="00000000" w:rsidP="00000000" w:rsidRDefault="00000000" w:rsidRPr="00000000" w14:paraId="00000044">
      <w:pPr>
        <w:keepNext w:val="1"/>
        <w:keepLines w:val="1"/>
        <w:pBdr>
          <w:top w:space="0" w:sz="0" w:val="nil"/>
          <w:left w:space="0" w:sz="0" w:val="nil"/>
          <w:bottom w:space="0" w:sz="0" w:val="nil"/>
          <w:right w:space="0" w:sz="0" w:val="nil"/>
          <w:between w:space="0" w:sz="0" w:val="nil"/>
        </w:pBdr>
        <w:spacing w:after="80" w:before="320" w:line="240" w:lineRule="auto"/>
        <w:jc w:val="center"/>
        <w:rPr>
          <w:rFonts w:ascii="Playfair Display" w:cs="Playfair Display" w:eastAsia="Playfair Display" w:hAnsi="Playfair Display"/>
          <w:color w:val="2b7b04"/>
          <w:sz w:val="40"/>
          <w:szCs w:val="40"/>
        </w:rPr>
      </w:pPr>
      <w:r w:rsidDel="00000000" w:rsidR="00000000" w:rsidRPr="00000000">
        <w:rPr>
          <w:rtl w:val="0"/>
        </w:rPr>
      </w:r>
    </w:p>
    <w:p w:rsidR="00000000" w:rsidDel="00000000" w:rsidP="00000000" w:rsidRDefault="00000000" w:rsidRPr="00000000" w14:paraId="00000045">
      <w:pPr>
        <w:jc w:val="both"/>
        <w:rPr>
          <w:color w:val="2b7b04"/>
          <w:sz w:val="24"/>
          <w:szCs w:val="24"/>
        </w:rPr>
      </w:pPr>
      <w:r w:rsidDel="00000000" w:rsidR="00000000" w:rsidRPr="00000000">
        <w:rPr>
          <w:b w:val="1"/>
          <w:color w:val="2b7b04"/>
          <w:sz w:val="24"/>
          <w:szCs w:val="24"/>
          <w:rtl w:val="0"/>
        </w:rPr>
        <w:t xml:space="preserve">Olet valinnut menevän opiskelijakaupungin, sillä Oulu on kunnostautunut erityisesti poikkitieteellisyydessä.</w:t>
      </w:r>
      <w:r w:rsidDel="00000000" w:rsidR="00000000" w:rsidRPr="00000000">
        <w:rPr>
          <w:color w:val="2b7b04"/>
          <w:sz w:val="24"/>
          <w:szCs w:val="24"/>
          <w:rtl w:val="0"/>
        </w:rPr>
        <w:t xml:space="preserve"> Melkein joka kuukausi on jokin suurempi opiskelijatapahtuma pienempiä unohtamatta, joten opiskelijana tuskin edes jaksat käydä niissä kaikissa! Liput löytyvät pääosin sähköisenä Kide.apista, mutta jotkin tapahtumat myyvät pelkästään fyysisiä lippuja, joten kannattaa ottaa eri järjestöjen somet haltuun. </w:t>
      </w:r>
    </w:p>
    <w:p w:rsidR="00000000" w:rsidDel="00000000" w:rsidP="00000000" w:rsidRDefault="00000000" w:rsidRPr="00000000" w14:paraId="00000046">
      <w:pPr>
        <w:jc w:val="both"/>
        <w:rPr>
          <w:color w:val="2b7b04"/>
          <w:sz w:val="24"/>
          <w:szCs w:val="24"/>
        </w:rPr>
      </w:pPr>
      <w:r w:rsidDel="00000000" w:rsidR="00000000" w:rsidRPr="00000000">
        <w:rPr>
          <w:color w:val="2b7b04"/>
          <w:sz w:val="24"/>
          <w:szCs w:val="24"/>
          <w:rtl w:val="0"/>
        </w:rPr>
        <w:t xml:space="preserve">Oulussa on paljon eri opiskelijajärjestöjä, joiden edustajat tunnistat usein eri haalareiden väreistä. Meillä </w:t>
      </w:r>
      <w:r w:rsidDel="00000000" w:rsidR="00000000" w:rsidRPr="00000000">
        <w:rPr>
          <w:color w:val="2b7b04"/>
          <w:sz w:val="24"/>
          <w:szCs w:val="24"/>
          <w:rtl w:val="0"/>
        </w:rPr>
        <w:t xml:space="preserve">Oamkilla</w:t>
      </w:r>
      <w:r w:rsidDel="00000000" w:rsidR="00000000" w:rsidRPr="00000000">
        <w:rPr>
          <w:color w:val="2b7b04"/>
          <w:sz w:val="24"/>
          <w:szCs w:val="24"/>
          <w:rtl w:val="0"/>
        </w:rPr>
        <w:t xml:space="preserve"> opiskelijajärjestöt ja haalareiden värit menevät seuraavanlaisesti:</w:t>
      </w:r>
    </w:p>
    <w:p w:rsidR="00000000" w:rsidDel="00000000" w:rsidP="00000000" w:rsidRDefault="00000000" w:rsidRPr="00000000" w14:paraId="00000047">
      <w:pPr>
        <w:jc w:val="both"/>
        <w:rPr>
          <w:color w:val="2b7b04"/>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Ala:</w:t>
        <w:tab/>
        <w:tab/>
        <w:tab/>
        <w:t xml:space="preserve">Järjestön nimi:</w:t>
        <w:tab/>
        <w:t xml:space="preserve">Haalarin väri:</w:t>
      </w:r>
    </w:p>
    <w:p w:rsidR="00000000" w:rsidDel="00000000" w:rsidP="00000000" w:rsidRDefault="00000000" w:rsidRPr="00000000" w14:paraId="00000049">
      <w:pPr>
        <w:jc w:val="both"/>
        <w:rPr>
          <w:color w:val="2b7b04"/>
          <w:sz w:val="24"/>
          <w:szCs w:val="24"/>
        </w:rPr>
      </w:pPr>
      <w:r w:rsidDel="00000000" w:rsidR="00000000" w:rsidRPr="00000000">
        <w:rPr>
          <w:color w:val="2b7b04"/>
          <w:sz w:val="24"/>
          <w:szCs w:val="24"/>
          <w:rtl w:val="0"/>
        </w:rPr>
        <w:t xml:space="preserve">Me </w:t>
      </w:r>
      <w:r w:rsidDel="00000000" w:rsidR="00000000" w:rsidRPr="00000000">
        <w:rPr>
          <w:color w:val="2b7b04"/>
          <w:sz w:val="24"/>
          <w:szCs w:val="24"/>
          <w:rtl w:val="0"/>
        </w:rPr>
        <w:t xml:space="preserve">sotelaiset</w:t>
      </w:r>
      <w:r w:rsidDel="00000000" w:rsidR="00000000" w:rsidRPr="00000000">
        <w:rPr>
          <w:color w:val="2b7b04"/>
          <w:sz w:val="24"/>
          <w:szCs w:val="24"/>
          <w:rtl w:val="0"/>
        </w:rPr>
        <w:t xml:space="preserve">&lt;3 </w:t>
        <w:tab/>
        <w:tab/>
        <w:t xml:space="preserve">OSASTO</w:t>
        <w:tab/>
        <w:t xml:space="preserve">valkoinen.</w:t>
      </w:r>
    </w:p>
    <w:p w:rsidR="00000000" w:rsidDel="00000000" w:rsidP="00000000" w:rsidRDefault="00000000" w:rsidRPr="00000000" w14:paraId="0000004A">
      <w:pPr>
        <w:jc w:val="both"/>
        <w:rPr>
          <w:color w:val="2b7b04"/>
          <w:sz w:val="24"/>
          <w:szCs w:val="24"/>
        </w:rPr>
      </w:pPr>
      <w:r w:rsidDel="00000000" w:rsidR="00000000" w:rsidRPr="00000000">
        <w:rPr>
          <w:color w:val="2b7b04"/>
          <w:sz w:val="24"/>
          <w:szCs w:val="24"/>
          <w:rtl w:val="0"/>
        </w:rPr>
        <w:t xml:space="preserve">Tekniikka</w:t>
        <w:tab/>
        <w:tab/>
        <w:tab/>
        <w:t xml:space="preserve">OTE</w:t>
        <w:tab/>
        <w:tab/>
        <w:t xml:space="preserve">keltainen.</w:t>
      </w:r>
    </w:p>
    <w:p w:rsidR="00000000" w:rsidDel="00000000" w:rsidP="00000000" w:rsidRDefault="00000000" w:rsidRPr="00000000" w14:paraId="0000004B">
      <w:pPr>
        <w:jc w:val="both"/>
        <w:rPr>
          <w:color w:val="2b7b04"/>
          <w:sz w:val="24"/>
          <w:szCs w:val="24"/>
        </w:rPr>
      </w:pPr>
      <w:r w:rsidDel="00000000" w:rsidR="00000000" w:rsidRPr="00000000">
        <w:rPr>
          <w:color w:val="2b7b04"/>
          <w:sz w:val="24"/>
          <w:szCs w:val="24"/>
          <w:rtl w:val="0"/>
        </w:rPr>
        <w:t xml:space="preserve">Kulttuuri</w:t>
        <w:tab/>
        <w:tab/>
        <w:tab/>
        <w:t xml:space="preserve">Kultti</w:t>
        <w:tab/>
        <w:tab/>
        <w:t xml:space="preserve">viininpunainen.</w:t>
      </w:r>
    </w:p>
    <w:p w:rsidR="00000000" w:rsidDel="00000000" w:rsidP="00000000" w:rsidRDefault="00000000" w:rsidRPr="00000000" w14:paraId="0000004C">
      <w:pPr>
        <w:jc w:val="both"/>
        <w:rPr>
          <w:color w:val="2b7b04"/>
          <w:sz w:val="24"/>
          <w:szCs w:val="24"/>
        </w:rPr>
      </w:pPr>
      <w:r w:rsidDel="00000000" w:rsidR="00000000" w:rsidRPr="00000000">
        <w:rPr>
          <w:color w:val="2b7b04"/>
          <w:sz w:val="24"/>
          <w:szCs w:val="24"/>
          <w:rtl w:val="0"/>
        </w:rPr>
        <w:t xml:space="preserve">Luonnonvara</w:t>
        <w:tab/>
        <w:tab/>
        <w:tab/>
        <w:t xml:space="preserve">Luva</w:t>
        <w:tab/>
        <w:tab/>
        <w:t xml:space="preserve">keltavihreä.</w:t>
      </w:r>
    </w:p>
    <w:p w:rsidR="00000000" w:rsidDel="00000000" w:rsidP="00000000" w:rsidRDefault="00000000" w:rsidRPr="00000000" w14:paraId="0000004D">
      <w:pPr>
        <w:jc w:val="both"/>
        <w:rPr>
          <w:color w:val="2b7b04"/>
          <w:sz w:val="24"/>
          <w:szCs w:val="24"/>
        </w:rPr>
      </w:pPr>
      <w:r w:rsidDel="00000000" w:rsidR="00000000" w:rsidRPr="00000000">
        <w:rPr>
          <w:color w:val="2b7b04"/>
          <w:sz w:val="24"/>
          <w:szCs w:val="24"/>
          <w:rtl w:val="0"/>
        </w:rPr>
        <w:t xml:space="preserve">Rakennusarkkitehti</w:t>
        <w:tab/>
        <w:tab/>
        <w:t xml:space="preserve">Arkko </w:t>
        <w:tab/>
        <w:tab/>
        <w:t xml:space="preserve">betoninharmaa.</w:t>
      </w:r>
    </w:p>
    <w:p w:rsidR="00000000" w:rsidDel="00000000" w:rsidP="00000000" w:rsidRDefault="00000000" w:rsidRPr="00000000" w14:paraId="0000004E">
      <w:pPr>
        <w:jc w:val="both"/>
        <w:rPr>
          <w:color w:val="2b7b04"/>
          <w:sz w:val="24"/>
          <w:szCs w:val="24"/>
        </w:rPr>
      </w:pPr>
      <w:r w:rsidDel="00000000" w:rsidR="00000000" w:rsidRPr="00000000">
        <w:rPr>
          <w:color w:val="2b7b04"/>
          <w:sz w:val="24"/>
          <w:szCs w:val="24"/>
          <w:rtl w:val="0"/>
        </w:rPr>
        <w:t xml:space="preserve">Liiketalous</w:t>
      </w:r>
      <w:r w:rsidDel="00000000" w:rsidR="00000000" w:rsidRPr="00000000">
        <w:rPr>
          <w:color w:val="2b7b04"/>
          <w:rtl w:val="0"/>
        </w:rPr>
        <w:tab/>
        <w:tab/>
        <w:tab/>
      </w:r>
      <w:r w:rsidDel="00000000" w:rsidR="00000000" w:rsidRPr="00000000">
        <w:rPr>
          <w:color w:val="2b7b04"/>
          <w:sz w:val="24"/>
          <w:szCs w:val="24"/>
          <w:rtl w:val="0"/>
        </w:rPr>
        <w:t xml:space="preserve">Outo</w:t>
      </w:r>
      <w:r w:rsidDel="00000000" w:rsidR="00000000" w:rsidRPr="00000000">
        <w:rPr>
          <w:color w:val="2b7b04"/>
          <w:rtl w:val="0"/>
        </w:rPr>
        <w:tab/>
        <w:tab/>
      </w:r>
      <w:r w:rsidDel="00000000" w:rsidR="00000000" w:rsidRPr="00000000">
        <w:rPr>
          <w:color w:val="2b7b04"/>
          <w:sz w:val="24"/>
          <w:szCs w:val="24"/>
          <w:rtl w:val="0"/>
        </w:rPr>
        <w:t xml:space="preserve">turkoosi.</w:t>
      </w:r>
    </w:p>
    <w:p w:rsidR="00000000" w:rsidDel="00000000" w:rsidP="00000000" w:rsidRDefault="00000000" w:rsidRPr="00000000" w14:paraId="0000004F">
      <w:pPr>
        <w:rPr>
          <w:color w:val="2b7b04"/>
          <w:sz w:val="24"/>
          <w:szCs w:val="24"/>
        </w:rPr>
      </w:pPr>
      <w:r w:rsidDel="00000000" w:rsidR="00000000" w:rsidRPr="00000000">
        <w:rPr>
          <w:rtl w:val="0"/>
        </w:rPr>
      </w:r>
    </w:p>
    <w:p w:rsidR="00000000" w:rsidDel="00000000" w:rsidP="00000000" w:rsidRDefault="00000000" w:rsidRPr="00000000" w14:paraId="00000050">
      <w:pPr>
        <w:jc w:val="both"/>
        <w:rPr>
          <w:color w:val="2b7b04"/>
          <w:sz w:val="24"/>
          <w:szCs w:val="24"/>
        </w:rPr>
      </w:pPr>
      <w:r w:rsidDel="00000000" w:rsidR="00000000" w:rsidRPr="00000000">
        <w:rPr>
          <w:color w:val="2b7b04"/>
          <w:sz w:val="24"/>
          <w:szCs w:val="24"/>
          <w:rtl w:val="0"/>
        </w:rPr>
        <w:t xml:space="preserve">Jokainen sekä yliopiston ainejärjestöjen että meidän ammattikorkeakoulun koulutusalajärjestöjen opiskelijatapahtuma Oulussa on pääosin kaikille korkeakouluopiskelijoille, mikäli sitä ei ole erikseen </w:t>
      </w:r>
      <w:r w:rsidDel="00000000" w:rsidR="00000000" w:rsidRPr="00000000">
        <w:rPr>
          <w:color w:val="2b7b04"/>
          <w:sz w:val="24"/>
          <w:szCs w:val="24"/>
          <w:rtl w:val="0"/>
        </w:rPr>
        <w:t xml:space="preserve">tapahtumakuvauksessa</w:t>
      </w:r>
      <w:r w:rsidDel="00000000" w:rsidR="00000000" w:rsidRPr="00000000">
        <w:rPr>
          <w:color w:val="2b7b04"/>
          <w:sz w:val="24"/>
          <w:szCs w:val="24"/>
          <w:rtl w:val="0"/>
        </w:rPr>
        <w:t xml:space="preserve"> säädetty. Etenkin sitsit (kts. sanasto) tai muut pienemmät tapahtumat ovat usein vain omalle järjestölle. </w:t>
      </w:r>
    </w:p>
    <w:p w:rsidR="00000000" w:rsidDel="00000000" w:rsidP="00000000" w:rsidRDefault="00000000" w:rsidRPr="00000000" w14:paraId="00000051">
      <w:pPr>
        <w:jc w:val="both"/>
        <w:rPr>
          <w:color w:val="2b7b0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rPr>
          <w:color w:val="2b7b04"/>
        </w:rPr>
      </w:pPr>
      <w:bookmarkStart w:colFirst="0" w:colLast="0" w:name="_2et92p0" w:id="5"/>
      <w:bookmarkEnd w:id="5"/>
      <w:r w:rsidDel="00000000" w:rsidR="00000000" w:rsidRPr="00000000">
        <w:rPr>
          <w:color w:val="2b7b04"/>
          <w:rtl w:val="0"/>
        </w:rPr>
        <w:t xml:space="preserve">KAMPUSTEN ESITTELY</w:t>
      </w:r>
    </w:p>
    <w:p w:rsidR="00000000" w:rsidDel="00000000" w:rsidP="00000000" w:rsidRDefault="00000000" w:rsidRPr="00000000" w14:paraId="00000053">
      <w:pPr>
        <w:jc w:val="both"/>
        <w:rPr>
          <w:b w:val="1"/>
          <w:color w:val="2b7b04"/>
          <w:sz w:val="28"/>
          <w:szCs w:val="28"/>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8"/>
          <w:szCs w:val="28"/>
          <w:u w:val="none"/>
          <w:shd w:fill="auto" w:val="clear"/>
          <w:vertAlign w:val="baseline"/>
          <w:rtl w:val="0"/>
        </w:rPr>
        <w:t xml:space="preserve">Kontinkankaan kampus:</w:t>
      </w:r>
    </w:p>
    <w:p w:rsidR="00000000" w:rsidDel="00000000" w:rsidP="00000000" w:rsidRDefault="00000000" w:rsidRPr="00000000" w14:paraId="00000055">
      <w:pPr>
        <w:jc w:val="both"/>
        <w:rPr>
          <w:color w:val="2b7b04"/>
          <w:sz w:val="24"/>
          <w:szCs w:val="24"/>
        </w:rPr>
      </w:pPr>
      <w:r w:rsidDel="00000000" w:rsidR="00000000" w:rsidRPr="00000000">
        <w:rPr>
          <w:color w:val="2b7b04"/>
          <w:sz w:val="24"/>
          <w:szCs w:val="24"/>
          <w:rtl w:val="0"/>
        </w:rPr>
        <w:t xml:space="preserve">Kontinkankaan kampuksella opiskelee tällä hetkellä pääosin terveysalat. Kampus on lähellä Oulun yliopistollista keskussairaalaa ja osittain samoissa tiloissa opiskelee myös ammattikoululaisia. Osalla sosiaali- ja terveysalan opiskelijoista opintoja toteutetaan molemmilla Oamkin kampuksilla.</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Tärkeitä tiloja Kontinkankaalla ja miten siellä suunnistaa:</w:t>
      </w:r>
    </w:p>
    <w:p w:rsidR="00000000" w:rsidDel="00000000" w:rsidP="00000000" w:rsidRDefault="00000000" w:rsidRPr="00000000" w14:paraId="00000057">
      <w:pPr>
        <w:jc w:val="both"/>
        <w:rPr>
          <w:color w:val="2b7b04"/>
          <w:sz w:val="24"/>
          <w:szCs w:val="24"/>
        </w:rPr>
      </w:pPr>
      <w:r w:rsidDel="00000000" w:rsidR="00000000" w:rsidRPr="00000000">
        <w:rPr>
          <w:b w:val="1"/>
          <w:color w:val="2b7b04"/>
          <w:sz w:val="24"/>
          <w:szCs w:val="24"/>
          <w:rtl w:val="0"/>
        </w:rPr>
        <w:t xml:space="preserve">Kontinkankaalla kaikki luokat on koodattu.</w:t>
      </w:r>
      <w:r w:rsidDel="00000000" w:rsidR="00000000" w:rsidRPr="00000000">
        <w:rPr>
          <w:color w:val="2b7b04"/>
          <w:sz w:val="24"/>
          <w:szCs w:val="24"/>
          <w:rtl w:val="0"/>
        </w:rPr>
        <w:t xml:space="preserve"> Ensimmäisen kerroksen tilat alkavat aina numerolla 1, toisen 2 ja kolmannen 3. Lukujärjestyksessä myös rakennuksen lyhenne on merkitty aina </w:t>
      </w:r>
      <w:r w:rsidDel="00000000" w:rsidR="00000000" w:rsidRPr="00000000">
        <w:rPr>
          <w:color w:val="2b7b04"/>
          <w:sz w:val="24"/>
          <w:szCs w:val="24"/>
          <w:rtl w:val="0"/>
        </w:rPr>
        <w:t xml:space="preserve">luokkakoodin</w:t>
      </w:r>
      <w:r w:rsidDel="00000000" w:rsidR="00000000" w:rsidRPr="00000000">
        <w:rPr>
          <w:color w:val="2b7b04"/>
          <w:sz w:val="24"/>
          <w:szCs w:val="24"/>
          <w:rtl w:val="0"/>
        </w:rPr>
        <w:t xml:space="preserve"> eteen Louhi = Lou ja Paasi = Paa. Louhessa luokat sijaitsevat käytävillä B, C, D ja E. Tunti voi siis olla esim. tilassa Lou_D1099 (tunti Louhen D-siiven ensimmäisen kerroksen luokassa 99) tai </w:t>
      </w:r>
      <w:r w:rsidDel="00000000" w:rsidR="00000000" w:rsidRPr="00000000">
        <w:rPr>
          <w:color w:val="2b7b04"/>
          <w:sz w:val="24"/>
          <w:szCs w:val="24"/>
          <w:rtl w:val="0"/>
        </w:rPr>
        <w:t xml:space="preserve">Paa_2335</w:t>
      </w:r>
      <w:r w:rsidDel="00000000" w:rsidR="00000000" w:rsidRPr="00000000">
        <w:rPr>
          <w:color w:val="2b7b04"/>
          <w:sz w:val="24"/>
          <w:szCs w:val="24"/>
          <w:rtl w:val="0"/>
        </w:rPr>
        <w:t xml:space="preserve"> (tunti Paasin toisen kerroksen luokassa 35).</w:t>
      </w:r>
    </w:p>
    <w:p w:rsidR="00000000" w:rsidDel="00000000" w:rsidP="00000000" w:rsidRDefault="00000000" w:rsidRPr="00000000" w14:paraId="00000058">
      <w:pPr>
        <w:jc w:val="both"/>
        <w:rPr>
          <w:color w:val="2b7b04"/>
          <w:sz w:val="24"/>
          <w:szCs w:val="24"/>
        </w:rPr>
      </w:pPr>
      <w:r w:rsidDel="00000000" w:rsidR="00000000" w:rsidRPr="00000000">
        <w:rPr>
          <w:b w:val="1"/>
          <w:color w:val="2b7b04"/>
          <w:sz w:val="24"/>
          <w:szCs w:val="24"/>
          <w:rtl w:val="0"/>
        </w:rPr>
        <w:t xml:space="preserve">Louhi - Päärakennus.</w:t>
      </w:r>
      <w:r w:rsidDel="00000000" w:rsidR="00000000" w:rsidRPr="00000000">
        <w:rPr>
          <w:color w:val="2b7b04"/>
          <w:sz w:val="24"/>
          <w:szCs w:val="24"/>
          <w:rtl w:val="0"/>
        </w:rPr>
        <w:t xml:space="preserve"> Täältä löytyy tärkeimmät eli OSASTO:n toimisto, OSASTO:n olohuone ja ruokala sekä opetustiloja.</w:t>
      </w:r>
    </w:p>
    <w:p w:rsidR="00000000" w:rsidDel="00000000" w:rsidP="00000000" w:rsidRDefault="00000000" w:rsidRPr="00000000" w14:paraId="00000059">
      <w:pPr>
        <w:jc w:val="both"/>
        <w:rPr>
          <w:color w:val="2b7b04"/>
          <w:sz w:val="24"/>
          <w:szCs w:val="24"/>
        </w:rPr>
      </w:pPr>
      <w:r w:rsidDel="00000000" w:rsidR="00000000" w:rsidRPr="00000000">
        <w:rPr>
          <w:b w:val="1"/>
          <w:color w:val="2b7b04"/>
          <w:sz w:val="24"/>
          <w:szCs w:val="24"/>
          <w:rtl w:val="0"/>
        </w:rPr>
        <w:t xml:space="preserve">Paasi – Kirjastorakennus.</w:t>
      </w:r>
      <w:r w:rsidDel="00000000" w:rsidR="00000000" w:rsidRPr="00000000">
        <w:rPr>
          <w:color w:val="2b7b04"/>
          <w:sz w:val="24"/>
          <w:szCs w:val="24"/>
          <w:rtl w:val="0"/>
        </w:rPr>
        <w:t xml:space="preserve"> Täältä löytyy kirjasto ja opetustiloja. Kirjastosta voit varata opiskelutiloja, vaikka ryhmätöiden tekemiseen rauhassa. Siellä on myös hiljaisen työskentelyn tila, mihin voi mennä ilman ajanvarausta.</w:t>
      </w:r>
    </w:p>
    <w:p w:rsidR="00000000" w:rsidDel="00000000" w:rsidP="00000000" w:rsidRDefault="00000000" w:rsidRPr="00000000" w14:paraId="0000005A">
      <w:pPr>
        <w:jc w:val="both"/>
        <w:rPr>
          <w:color w:val="2b7b04"/>
          <w:sz w:val="24"/>
          <w:szCs w:val="24"/>
        </w:rPr>
      </w:pPr>
      <w:r w:rsidDel="00000000" w:rsidR="00000000" w:rsidRPr="00000000">
        <w:rPr>
          <w:b w:val="1"/>
          <w:color w:val="2b7b04"/>
          <w:sz w:val="24"/>
          <w:szCs w:val="24"/>
          <w:rtl w:val="0"/>
        </w:rPr>
        <w:t xml:space="preserve">OSASTO ry:n toimisto</w:t>
      </w:r>
      <w:r w:rsidDel="00000000" w:rsidR="00000000" w:rsidRPr="00000000">
        <w:rPr>
          <w:color w:val="2b7b04"/>
          <w:sz w:val="24"/>
          <w:szCs w:val="24"/>
          <w:rtl w:val="0"/>
        </w:rPr>
        <w:t xml:space="preserve"> - Löydät meidät Louhen ala-aulasta E-käytävän edestä. Toimistolla hengailee vähintään kerran viikossa muutama hallituslainen, joilta voi käydä kysymässä polttavia kysymyksiä ja ostamassa haalarit sekä merkkejä. Toimisto palvelee myös opiskelijakunta OSAKO:n </w:t>
      </w:r>
      <w:r w:rsidDel="00000000" w:rsidR="00000000" w:rsidRPr="00000000">
        <w:rPr>
          <w:color w:val="2b7b04"/>
          <w:sz w:val="24"/>
          <w:szCs w:val="24"/>
          <w:rtl w:val="0"/>
        </w:rPr>
        <w:t xml:space="preserve">jäsenasioissa</w:t>
      </w:r>
      <w:r w:rsidDel="00000000" w:rsidR="00000000" w:rsidRPr="00000000">
        <w:rPr>
          <w:color w:val="2b7b04"/>
          <w:sz w:val="24"/>
          <w:szCs w:val="24"/>
          <w:rtl w:val="0"/>
        </w:rPr>
        <w:t xml:space="preserve">: voit tilata ja hakea tänne opiskelijakortin sekä noutaa lukuvuositarroja. </w:t>
      </w:r>
    </w:p>
    <w:p w:rsidR="00000000" w:rsidDel="00000000" w:rsidP="00000000" w:rsidRDefault="00000000" w:rsidRPr="00000000" w14:paraId="0000005B">
      <w:pPr>
        <w:jc w:val="both"/>
        <w:rPr>
          <w:color w:val="2b7b04"/>
          <w:sz w:val="24"/>
          <w:szCs w:val="24"/>
        </w:rPr>
      </w:pPr>
      <w:r w:rsidDel="00000000" w:rsidR="00000000" w:rsidRPr="00000000">
        <w:rPr>
          <w:b w:val="1"/>
          <w:color w:val="2b7b04"/>
          <w:sz w:val="24"/>
          <w:szCs w:val="24"/>
          <w:rtl w:val="0"/>
        </w:rPr>
        <w:t xml:space="preserve">OSASTOn Olohuone</w:t>
      </w:r>
      <w:r w:rsidDel="00000000" w:rsidR="00000000" w:rsidRPr="00000000">
        <w:rPr>
          <w:color w:val="2b7b04"/>
          <w:sz w:val="24"/>
          <w:szCs w:val="24"/>
          <w:rtl w:val="0"/>
        </w:rPr>
        <w:t xml:space="preserve"> – Vapaaehtoisella maksulla pyörivä kahvihuone, täällä voit lämmittää eväitä tai keitellä kahvia. Sijaitsee Louhen 3. kerroksesta löytyvästä tilasta </w:t>
      </w:r>
      <w:r w:rsidDel="00000000" w:rsidR="00000000" w:rsidRPr="00000000">
        <w:rPr>
          <w:b w:val="1"/>
          <w:color w:val="2b7b04"/>
          <w:sz w:val="24"/>
          <w:szCs w:val="24"/>
          <w:rtl w:val="0"/>
        </w:rPr>
        <w:t xml:space="preserve">D3075.</w:t>
      </w:r>
      <w:r w:rsidDel="00000000" w:rsidR="00000000" w:rsidRPr="00000000">
        <w:rPr>
          <w:rtl w:val="0"/>
        </w:rPr>
      </w:r>
    </w:p>
    <w:p w:rsidR="00000000" w:rsidDel="00000000" w:rsidP="00000000" w:rsidRDefault="00000000" w:rsidRPr="00000000" w14:paraId="0000005C">
      <w:pPr>
        <w:jc w:val="both"/>
        <w:rPr>
          <w:color w:val="2b7b04"/>
          <w:sz w:val="24"/>
          <w:szCs w:val="24"/>
        </w:rPr>
      </w:pPr>
      <w:r w:rsidDel="00000000" w:rsidR="00000000" w:rsidRPr="00000000">
        <w:rPr>
          <w:b w:val="1"/>
          <w:color w:val="2b7b04"/>
          <w:sz w:val="24"/>
          <w:szCs w:val="24"/>
          <w:rtl w:val="0"/>
        </w:rPr>
        <w:t xml:space="preserve">Opiskelutila</w:t>
      </w:r>
      <w:r w:rsidDel="00000000" w:rsidR="00000000" w:rsidRPr="00000000">
        <w:rPr>
          <w:color w:val="2b7b04"/>
          <w:sz w:val="24"/>
          <w:szCs w:val="24"/>
          <w:rtl w:val="0"/>
        </w:rPr>
        <w:t xml:space="preserve"> – Toisen kerroksen D-käytävältä löytyy tila, jossa on tilaa esimerkiksi ryhmätöiden tekemiseen. Luokkakoodi on </w:t>
      </w:r>
      <w:r w:rsidDel="00000000" w:rsidR="00000000" w:rsidRPr="00000000">
        <w:rPr>
          <w:b w:val="1"/>
          <w:color w:val="2b7b04"/>
          <w:sz w:val="24"/>
          <w:szCs w:val="24"/>
          <w:rtl w:val="0"/>
        </w:rPr>
        <w:t xml:space="preserve">D2078</w:t>
      </w:r>
      <w:r w:rsidDel="00000000" w:rsidR="00000000" w:rsidRPr="00000000">
        <w:rPr>
          <w:b w:val="1"/>
          <w:color w:val="2b7b04"/>
          <w:sz w:val="24"/>
          <w:szCs w:val="24"/>
          <w:rtl w:val="0"/>
        </w:rPr>
        <w:t xml:space="preserve">.</w:t>
      </w:r>
      <w:r w:rsidDel="00000000" w:rsidR="00000000" w:rsidRPr="00000000">
        <w:rPr>
          <w:rtl w:val="0"/>
        </w:rPr>
      </w:r>
    </w:p>
    <w:p w:rsidR="00000000" w:rsidDel="00000000" w:rsidP="00000000" w:rsidRDefault="00000000" w:rsidRPr="00000000" w14:paraId="0000005D">
      <w:pPr>
        <w:jc w:val="both"/>
        <w:rPr>
          <w:b w:val="1"/>
          <w:color w:val="2b7b04"/>
          <w:sz w:val="24"/>
          <w:szCs w:val="24"/>
        </w:rPr>
      </w:pPr>
      <w:r w:rsidDel="00000000" w:rsidR="00000000" w:rsidRPr="00000000">
        <w:rPr>
          <w:b w:val="1"/>
          <w:color w:val="2b7b04"/>
          <w:sz w:val="24"/>
          <w:szCs w:val="24"/>
          <w:rtl w:val="0"/>
        </w:rPr>
        <w:t xml:space="preserve">Hiljainen luokka</w:t>
      </w:r>
      <w:r w:rsidDel="00000000" w:rsidR="00000000" w:rsidRPr="00000000">
        <w:rPr>
          <w:color w:val="2b7b04"/>
          <w:sz w:val="24"/>
          <w:szCs w:val="24"/>
          <w:rtl w:val="0"/>
        </w:rPr>
        <w:t xml:space="preserve"> – Kolmoskerroksen D-käytävällä sijaitsee luokkatila, jossa on mahdollista ottaa torkut. Tilassa on siis pimeää, eikä siellä saa pitää mitään meteliä. Luokkakoodi on </w:t>
      </w:r>
      <w:r w:rsidDel="00000000" w:rsidR="00000000" w:rsidRPr="00000000">
        <w:rPr>
          <w:b w:val="1"/>
          <w:color w:val="2b7b04"/>
          <w:sz w:val="24"/>
          <w:szCs w:val="24"/>
          <w:rtl w:val="0"/>
        </w:rPr>
        <w:t xml:space="preserve">D3058</w:t>
      </w:r>
      <w:r w:rsidDel="00000000" w:rsidR="00000000" w:rsidRPr="00000000">
        <w:rPr>
          <w:b w:val="1"/>
          <w:color w:val="2b7b04"/>
          <w:sz w:val="24"/>
          <w:szCs w:val="24"/>
          <w:rtl w:val="0"/>
        </w:rPr>
        <w:t xml:space="preserve">.</w:t>
      </w:r>
    </w:p>
    <w:p w:rsidR="00000000" w:rsidDel="00000000" w:rsidP="00000000" w:rsidRDefault="00000000" w:rsidRPr="00000000" w14:paraId="0000005E">
      <w:pPr>
        <w:jc w:val="both"/>
        <w:rPr>
          <w:i w:val="1"/>
          <w:color w:val="2b7b04"/>
          <w:sz w:val="24"/>
          <w:szCs w:val="24"/>
        </w:rPr>
      </w:pPr>
      <w:r w:rsidDel="00000000" w:rsidR="00000000" w:rsidRPr="00000000">
        <w:rPr>
          <w:b w:val="1"/>
          <w:color w:val="2b7b04"/>
          <w:sz w:val="24"/>
          <w:szCs w:val="24"/>
          <w:rtl w:val="0"/>
        </w:rPr>
        <w:t xml:space="preserve">Alwari </w:t>
      </w:r>
      <w:r w:rsidDel="00000000" w:rsidR="00000000" w:rsidRPr="00000000">
        <w:rPr>
          <w:color w:val="2b7b04"/>
          <w:sz w:val="24"/>
          <w:szCs w:val="24"/>
          <w:rtl w:val="0"/>
        </w:rPr>
        <w:t xml:space="preserve">– Kontinkankaan kampuksen ruokala ja kahvila. Alwari sijaitsee Louhen aulassa naulakkojen vieressä. </w:t>
      </w:r>
      <w:r w:rsidDel="00000000" w:rsidR="00000000" w:rsidRPr="00000000">
        <w:rPr>
          <w:i w:val="1"/>
          <w:color w:val="2b7b04"/>
          <w:sz w:val="24"/>
          <w:szCs w:val="24"/>
          <w:rtl w:val="0"/>
        </w:rPr>
        <w:t xml:space="preserve">Psst! </w:t>
      </w:r>
      <w:r w:rsidDel="00000000" w:rsidR="00000000" w:rsidRPr="00000000">
        <w:rPr>
          <w:i w:val="1"/>
          <w:color w:val="2b7b04"/>
          <w:sz w:val="24"/>
          <w:szCs w:val="24"/>
          <w:rtl w:val="0"/>
        </w:rPr>
        <w:t xml:space="preserve">Alwarissa</w:t>
      </w:r>
      <w:r w:rsidDel="00000000" w:rsidR="00000000" w:rsidRPr="00000000">
        <w:rPr>
          <w:i w:val="1"/>
          <w:color w:val="2b7b04"/>
          <w:sz w:val="24"/>
          <w:szCs w:val="24"/>
          <w:rtl w:val="0"/>
        </w:rPr>
        <w:t xml:space="preserve"> pääset nauttimaan kenties koko Suomen </w:t>
      </w:r>
      <w:r w:rsidDel="00000000" w:rsidR="00000000" w:rsidRPr="00000000">
        <w:rPr>
          <w:i w:val="1"/>
          <w:color w:val="2b7b04"/>
          <w:sz w:val="24"/>
          <w:szCs w:val="24"/>
          <w:rtl w:val="0"/>
        </w:rPr>
        <w:t xml:space="preserve">edullisinta</w:t>
      </w:r>
      <w:r w:rsidDel="00000000" w:rsidR="00000000" w:rsidRPr="00000000">
        <w:rPr>
          <w:i w:val="1"/>
          <w:color w:val="2b7b04"/>
          <w:sz w:val="24"/>
          <w:szCs w:val="24"/>
          <w:rtl w:val="0"/>
        </w:rPr>
        <w:t xml:space="preserve"> opiskelijaruokaa.</w:t>
      </w:r>
    </w:p>
    <w:p w:rsidR="00000000" w:rsidDel="00000000" w:rsidP="00000000" w:rsidRDefault="00000000" w:rsidRPr="00000000" w14:paraId="0000005F">
      <w:pPr>
        <w:jc w:val="both"/>
        <w:rPr>
          <w:i w:val="1"/>
          <w:color w:val="2b7b04"/>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8"/>
          <w:szCs w:val="28"/>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8"/>
          <w:szCs w:val="28"/>
          <w:u w:val="none"/>
          <w:shd w:fill="auto" w:val="clear"/>
          <w:vertAlign w:val="baseline"/>
          <w:rtl w:val="0"/>
        </w:rPr>
        <w:t xml:space="preserve">Linnanmaan kampus:</w:t>
      </w:r>
    </w:p>
    <w:p w:rsidR="00000000" w:rsidDel="00000000" w:rsidP="00000000" w:rsidRDefault="00000000" w:rsidRPr="00000000" w14:paraId="00000061">
      <w:pPr>
        <w:jc w:val="both"/>
        <w:rPr>
          <w:rFonts w:ascii="PT Sans" w:cs="PT Sans" w:eastAsia="PT Sans" w:hAnsi="PT Sans"/>
          <w:color w:val="2b7b04"/>
          <w:sz w:val="24"/>
          <w:szCs w:val="24"/>
        </w:rPr>
      </w:pPr>
      <w:r w:rsidDel="00000000" w:rsidR="00000000" w:rsidRPr="00000000">
        <w:rPr>
          <w:color w:val="2b7b04"/>
          <w:sz w:val="24"/>
          <w:szCs w:val="24"/>
          <w:rtl w:val="0"/>
        </w:rPr>
        <w:t xml:space="preserve">Linnanmaan kampus on Oulun Yliopiston kanssa samalla tontilla. Siellä opiskelee osa kuntoutus- ja </w:t>
      </w:r>
      <w:r w:rsidDel="00000000" w:rsidR="00000000" w:rsidRPr="00000000">
        <w:rPr>
          <w:color w:val="2b7b04"/>
          <w:sz w:val="24"/>
          <w:szCs w:val="24"/>
          <w:rtl w:val="0"/>
        </w:rPr>
        <w:t xml:space="preserve">sosiaalialoista</w:t>
      </w:r>
      <w:r w:rsidDel="00000000" w:rsidR="00000000" w:rsidRPr="00000000">
        <w:rPr>
          <w:color w:val="2b7b04"/>
          <w:sz w:val="24"/>
          <w:szCs w:val="24"/>
          <w:rtl w:val="0"/>
        </w:rPr>
        <w:t xml:space="preserve">. Myös informaatioteknologian, tekniikan, liiketalouden, kulttuurin sekä luonnonvara-alan opiskelijat. Ammatillinen </w:t>
      </w:r>
      <w:r w:rsidDel="00000000" w:rsidR="00000000" w:rsidRPr="00000000">
        <w:rPr>
          <w:color w:val="2b7b04"/>
          <w:sz w:val="24"/>
          <w:szCs w:val="24"/>
          <w:rtl w:val="0"/>
        </w:rPr>
        <w:t xml:space="preserve">opettajakoulutus</w:t>
      </w:r>
      <w:r w:rsidDel="00000000" w:rsidR="00000000" w:rsidRPr="00000000">
        <w:rPr>
          <w:color w:val="2b7b04"/>
          <w:sz w:val="24"/>
          <w:szCs w:val="24"/>
          <w:rtl w:val="0"/>
        </w:rPr>
        <w:t xml:space="preserve"> toteutetaan Linnanmaalla.</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Linnanmaan tärkeitä tiloja: </w:t>
      </w:r>
    </w:p>
    <w:p w:rsidR="00000000" w:rsidDel="00000000" w:rsidP="00000000" w:rsidRDefault="00000000" w:rsidRPr="00000000" w14:paraId="00000063">
      <w:pPr>
        <w:jc w:val="both"/>
        <w:rPr>
          <w:color w:val="2b7b04"/>
          <w:sz w:val="24"/>
          <w:szCs w:val="24"/>
        </w:rPr>
      </w:pPr>
      <w:r w:rsidDel="00000000" w:rsidR="00000000" w:rsidRPr="00000000">
        <w:rPr>
          <w:b w:val="1"/>
          <w:color w:val="2b7b04"/>
          <w:sz w:val="24"/>
          <w:szCs w:val="24"/>
          <w:rtl w:val="0"/>
        </w:rPr>
        <w:t xml:space="preserve">Sluuppi </w:t>
      </w:r>
      <w:r w:rsidDel="00000000" w:rsidR="00000000" w:rsidRPr="00000000">
        <w:rPr>
          <w:color w:val="2b7b04"/>
          <w:sz w:val="24"/>
          <w:szCs w:val="24"/>
          <w:rtl w:val="0"/>
        </w:rPr>
        <w:t xml:space="preserve">- </w:t>
      </w:r>
      <w:r w:rsidDel="00000000" w:rsidR="00000000" w:rsidRPr="00000000">
        <w:rPr>
          <w:color w:val="2b7b04"/>
          <w:sz w:val="24"/>
          <w:szCs w:val="24"/>
          <w:rtl w:val="0"/>
        </w:rPr>
        <w:t xml:space="preserve">Sluupista</w:t>
      </w:r>
      <w:r w:rsidDel="00000000" w:rsidR="00000000" w:rsidRPr="00000000">
        <w:rPr>
          <w:color w:val="2b7b04"/>
          <w:sz w:val="24"/>
          <w:szCs w:val="24"/>
          <w:rtl w:val="0"/>
        </w:rPr>
        <w:t xml:space="preserve"> saa palvelua kaikkiin OSAKOn </w:t>
      </w:r>
      <w:r w:rsidDel="00000000" w:rsidR="00000000" w:rsidRPr="00000000">
        <w:rPr>
          <w:color w:val="2b7b04"/>
          <w:sz w:val="24"/>
          <w:szCs w:val="24"/>
          <w:rtl w:val="0"/>
        </w:rPr>
        <w:t xml:space="preserve">jäsenpalveluihin</w:t>
      </w:r>
      <w:r w:rsidDel="00000000" w:rsidR="00000000" w:rsidRPr="00000000">
        <w:rPr>
          <w:color w:val="2b7b04"/>
          <w:sz w:val="24"/>
          <w:szCs w:val="24"/>
          <w:rtl w:val="0"/>
        </w:rPr>
        <w:t xml:space="preserve"> liittyen. OSAKOn jäsenenä voit myös lainata erilaisia urheiluvälineitä. </w:t>
      </w:r>
      <w:r w:rsidDel="00000000" w:rsidR="00000000" w:rsidRPr="00000000">
        <w:rPr>
          <w:color w:val="2b7b04"/>
          <w:sz w:val="24"/>
          <w:szCs w:val="24"/>
          <w:rtl w:val="0"/>
        </w:rPr>
        <w:t xml:space="preserve">Sluupista</w:t>
      </w:r>
      <w:r w:rsidDel="00000000" w:rsidR="00000000" w:rsidRPr="00000000">
        <w:rPr>
          <w:color w:val="2b7b04"/>
          <w:sz w:val="24"/>
          <w:szCs w:val="24"/>
          <w:rtl w:val="0"/>
        </w:rPr>
        <w:t xml:space="preserve"> löytyy myös haalarimerkkejä, </w:t>
      </w:r>
      <w:r w:rsidDel="00000000" w:rsidR="00000000" w:rsidRPr="00000000">
        <w:rPr>
          <w:color w:val="2b7b04"/>
          <w:sz w:val="24"/>
          <w:szCs w:val="24"/>
          <w:rtl w:val="0"/>
        </w:rPr>
        <w:t xml:space="preserve">Oamkin</w:t>
      </w:r>
      <w:r w:rsidDel="00000000" w:rsidR="00000000" w:rsidRPr="00000000">
        <w:rPr>
          <w:color w:val="2b7b04"/>
          <w:sz w:val="24"/>
          <w:szCs w:val="24"/>
          <w:rtl w:val="0"/>
        </w:rPr>
        <w:t xml:space="preserve"> huppareita ja muuta </w:t>
      </w:r>
      <w:r w:rsidDel="00000000" w:rsidR="00000000" w:rsidRPr="00000000">
        <w:rPr>
          <w:color w:val="2b7b04"/>
          <w:sz w:val="24"/>
          <w:szCs w:val="24"/>
          <w:rtl w:val="0"/>
        </w:rPr>
        <w:t xml:space="preserve">osteltavaa</w:t>
      </w:r>
      <w:r w:rsidDel="00000000" w:rsidR="00000000" w:rsidRPr="00000000">
        <w:rPr>
          <w:color w:val="2b7b04"/>
          <w:sz w:val="24"/>
          <w:szCs w:val="24"/>
          <w:rtl w:val="0"/>
        </w:rPr>
        <w:t xml:space="preserve">. Se on auki tiistaista torstaihin klo. 11–14 sijaiten 5D-siiven edessä 2. kerroksessa.</w:t>
      </w:r>
    </w:p>
    <w:p w:rsidR="00000000" w:rsidDel="00000000" w:rsidP="00000000" w:rsidRDefault="00000000" w:rsidRPr="00000000" w14:paraId="00000064">
      <w:pPr>
        <w:jc w:val="both"/>
        <w:rPr>
          <w:color w:val="2b7b04"/>
          <w:sz w:val="24"/>
          <w:szCs w:val="24"/>
        </w:rPr>
      </w:pPr>
      <w:r w:rsidDel="00000000" w:rsidR="00000000" w:rsidRPr="00000000">
        <w:rPr>
          <w:b w:val="1"/>
          <w:color w:val="2b7b04"/>
          <w:sz w:val="24"/>
          <w:szCs w:val="24"/>
          <w:rtl w:val="0"/>
        </w:rPr>
        <w:t xml:space="preserve">Messi eli </w:t>
      </w:r>
      <w:r w:rsidDel="00000000" w:rsidR="00000000" w:rsidRPr="00000000">
        <w:rPr>
          <w:b w:val="1"/>
          <w:color w:val="2b7b04"/>
          <w:sz w:val="24"/>
          <w:szCs w:val="24"/>
          <w:rtl w:val="0"/>
        </w:rPr>
        <w:t xml:space="preserve">kampuskahvila</w:t>
      </w:r>
      <w:r w:rsidDel="00000000" w:rsidR="00000000" w:rsidRPr="00000000">
        <w:rPr>
          <w:color w:val="2b7b04"/>
          <w:sz w:val="24"/>
          <w:szCs w:val="24"/>
          <w:rtl w:val="0"/>
        </w:rPr>
        <w:t xml:space="preserve"> - Jos kahvihammasta kolottaa tai kaipaat jotain suuhun laitettavaa tuntien välissä, voit suunnata Messiin, sen löydät C5-oven vierestä löytyvien portaiden yläpäästä.</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Ravintolat, kahvilat ja kaupat Linnanmaalla:</w:t>
      </w:r>
    </w:p>
    <w:p w:rsidR="00000000" w:rsidDel="00000000" w:rsidP="00000000" w:rsidRDefault="00000000" w:rsidRPr="00000000" w14:paraId="00000066">
      <w:pPr>
        <w:jc w:val="both"/>
        <w:rPr>
          <w:color w:val="2b7b04"/>
          <w:sz w:val="24"/>
          <w:szCs w:val="24"/>
        </w:rPr>
      </w:pPr>
      <w:r w:rsidDel="00000000" w:rsidR="00000000" w:rsidRPr="00000000">
        <w:rPr>
          <w:b w:val="1"/>
          <w:color w:val="2b7b04"/>
          <w:sz w:val="24"/>
          <w:szCs w:val="24"/>
          <w:rtl w:val="0"/>
        </w:rPr>
        <w:t xml:space="preserve">Ravintolat ja kahvilat</w:t>
      </w:r>
      <w:r w:rsidDel="00000000" w:rsidR="00000000" w:rsidRPr="00000000">
        <w:rPr>
          <w:color w:val="2b7b04"/>
          <w:sz w:val="24"/>
          <w:szCs w:val="24"/>
          <w:rtl w:val="0"/>
        </w:rPr>
        <w:t xml:space="preserve"> - Näitä löytyy Linnanmaalta montaa sorttia. Osa ravintoloista ja kahviloista on yliopiston puolella, mutta kaikissa voi käydä ihan vapaasti.</w:t>
      </w:r>
    </w:p>
    <w:p w:rsidR="00000000" w:rsidDel="00000000" w:rsidP="00000000" w:rsidRDefault="00000000" w:rsidRPr="00000000" w14:paraId="00000067">
      <w:pPr>
        <w:jc w:val="both"/>
        <w:rPr>
          <w:color w:val="2b7b04"/>
          <w:sz w:val="24"/>
          <w:szCs w:val="24"/>
        </w:rPr>
      </w:pPr>
      <w:r w:rsidDel="00000000" w:rsidR="00000000" w:rsidRPr="00000000">
        <w:rPr>
          <w:b w:val="1"/>
          <w:color w:val="2b7b04"/>
          <w:sz w:val="24"/>
          <w:szCs w:val="24"/>
          <w:rtl w:val="0"/>
        </w:rPr>
        <w:t xml:space="preserve">Campus Shop</w:t>
      </w:r>
      <w:r w:rsidDel="00000000" w:rsidR="00000000" w:rsidRPr="00000000">
        <w:rPr>
          <w:color w:val="2b7b04"/>
          <w:sz w:val="24"/>
          <w:szCs w:val="24"/>
          <w:rtl w:val="0"/>
        </w:rPr>
        <w:t xml:space="preserve"> - Täältä voi ostaa puuttuvia välineitä opiskeluun tai jos nälkä yllättää, niin löytyy myös pientä purtavaa. Campus Shop löytyy Subwayn ja tiedekirjasto Pegasuksen lähettyviltä</w:t>
      </w:r>
    </w:p>
    <w:p w:rsidR="00000000" w:rsidDel="00000000" w:rsidP="00000000" w:rsidRDefault="00000000" w:rsidRPr="00000000" w14:paraId="00000068">
      <w:pPr>
        <w:rPr>
          <w:color w:val="2b7b04"/>
          <w:sz w:val="24"/>
          <w:szCs w:val="24"/>
        </w:rPr>
      </w:pPr>
      <w:r w:rsidDel="00000000" w:rsidR="00000000" w:rsidRPr="00000000">
        <w:rPr>
          <w:b w:val="1"/>
          <w:color w:val="2b7b04"/>
          <w:sz w:val="24"/>
          <w:szCs w:val="24"/>
          <w:rtl w:val="0"/>
        </w:rPr>
        <w:t xml:space="preserve">Subway</w:t>
      </w:r>
      <w:r w:rsidDel="00000000" w:rsidR="00000000" w:rsidRPr="00000000">
        <w:rPr>
          <w:color w:val="2b7b04"/>
          <w:sz w:val="24"/>
          <w:szCs w:val="24"/>
          <w:rtl w:val="0"/>
        </w:rPr>
        <w:t xml:space="preserve"> – Siis kyllä, Linnanmaalla voi välipalaksi tai vaikka </w:t>
      </w:r>
      <w:r w:rsidDel="00000000" w:rsidR="00000000" w:rsidRPr="00000000">
        <w:rPr>
          <w:color w:val="2b7b04"/>
          <w:sz w:val="24"/>
          <w:szCs w:val="24"/>
          <w:rtl w:val="0"/>
        </w:rPr>
        <w:t xml:space="preserve">lounaaksikin</w:t>
      </w:r>
      <w:r w:rsidDel="00000000" w:rsidR="00000000" w:rsidRPr="00000000">
        <w:rPr>
          <w:color w:val="2b7b04"/>
          <w:sz w:val="24"/>
          <w:szCs w:val="24"/>
          <w:rtl w:val="0"/>
        </w:rPr>
        <w:t xml:space="preserve"> napata maistuvan Subin!</w:t>
      </w:r>
    </w:p>
    <w:p w:rsidR="00000000" w:rsidDel="00000000" w:rsidP="00000000" w:rsidRDefault="00000000" w:rsidRPr="00000000" w14:paraId="00000069">
      <w:pPr>
        <w:rPr>
          <w:color w:val="2b7b0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rPr>
          <w:color w:val="2b7b04"/>
        </w:rPr>
      </w:pPr>
      <w:bookmarkStart w:colFirst="0" w:colLast="0" w:name="_tyjcwt" w:id="6"/>
      <w:bookmarkEnd w:id="6"/>
      <w:r w:rsidDel="00000000" w:rsidR="00000000" w:rsidRPr="00000000">
        <w:rPr>
          <w:color w:val="2b7b04"/>
          <w:rtl w:val="0"/>
        </w:rPr>
        <w:t xml:space="preserve">HAALAREIDEN PUKEMINEN</w:t>
      </w:r>
    </w:p>
    <w:p w:rsidR="00000000" w:rsidDel="00000000" w:rsidP="00000000" w:rsidRDefault="00000000" w:rsidRPr="00000000" w14:paraId="0000006B">
      <w:pPr>
        <w:rPr>
          <w:color w:val="2b7b04"/>
        </w:rPr>
      </w:pPr>
      <w:r w:rsidDel="00000000" w:rsidR="00000000" w:rsidRPr="00000000">
        <w:rPr>
          <w:rtl w:val="0"/>
        </w:rPr>
      </w:r>
    </w:p>
    <w:p w:rsidR="00000000" w:rsidDel="00000000" w:rsidP="00000000" w:rsidRDefault="00000000" w:rsidRPr="00000000" w14:paraId="0000006C">
      <w:pPr>
        <w:rPr>
          <w:color w:val="2b7b04"/>
          <w:sz w:val="24"/>
          <w:szCs w:val="24"/>
        </w:rPr>
      </w:pPr>
      <w:r w:rsidDel="00000000" w:rsidR="00000000" w:rsidRPr="00000000">
        <w:rPr>
          <w:b w:val="1"/>
          <w:color w:val="2b7b04"/>
          <w:sz w:val="24"/>
          <w:szCs w:val="24"/>
          <w:rtl w:val="0"/>
        </w:rPr>
        <w:t xml:space="preserve">Opiskelijahaalareiden pukeminen etenkin ensimmäistä kertaa voi ottaa aikaa,</w:t>
      </w:r>
      <w:r w:rsidDel="00000000" w:rsidR="00000000" w:rsidRPr="00000000">
        <w:rPr>
          <w:color w:val="2b7b04"/>
          <w:sz w:val="24"/>
          <w:szCs w:val="24"/>
          <w:rtl w:val="0"/>
        </w:rPr>
        <w:t xml:space="preserve"> mutta lopulta se onnistuu silmätkin kiinni. Meidän </w:t>
      </w:r>
      <w:r w:rsidDel="00000000" w:rsidR="00000000" w:rsidRPr="00000000">
        <w:rPr>
          <w:color w:val="2b7b04"/>
          <w:sz w:val="24"/>
          <w:szCs w:val="24"/>
          <w:rtl w:val="0"/>
        </w:rPr>
        <w:t xml:space="preserve">haalarimme</w:t>
      </w:r>
      <w:r w:rsidDel="00000000" w:rsidR="00000000" w:rsidRPr="00000000">
        <w:rPr>
          <w:color w:val="2b7b04"/>
          <w:sz w:val="24"/>
          <w:szCs w:val="24"/>
          <w:rtl w:val="0"/>
        </w:rPr>
        <w:t xml:space="preserve"> puetaan melko tavallisella </w:t>
      </w:r>
      <w:r w:rsidDel="00000000" w:rsidR="00000000" w:rsidRPr="00000000">
        <w:rPr>
          <w:color w:val="2b7b04"/>
          <w:sz w:val="24"/>
          <w:szCs w:val="24"/>
          <w:rtl w:val="0"/>
        </w:rPr>
        <w:t xml:space="preserve">pukemistyylillä</w:t>
      </w:r>
      <w:r w:rsidDel="00000000" w:rsidR="00000000" w:rsidRPr="00000000">
        <w:rPr>
          <w:color w:val="2b7b04"/>
          <w:sz w:val="24"/>
          <w:szCs w:val="24"/>
          <w:rtl w:val="0"/>
        </w:rPr>
        <w:t xml:space="preserve">, mutta mikäli haalareissa on selässä OSASTO:n logo, tulee se taitella lopuksi selkään esiin. Mikäli OSASTO:n logoa ei ole, tulee Oamkin logo taitella selkään näkyviin. </w:t>
      </w:r>
    </w:p>
    <w:p w:rsidR="00000000" w:rsidDel="00000000" w:rsidP="00000000" w:rsidRDefault="00000000" w:rsidRPr="00000000" w14:paraId="0000006D">
      <w:pPr>
        <w:rPr>
          <w:color w:val="2b7b04"/>
          <w:sz w:val="24"/>
          <w:szCs w:val="24"/>
        </w:rPr>
      </w:pPr>
      <w:r w:rsidDel="00000000" w:rsidR="00000000" w:rsidRPr="00000000">
        <w:rPr>
          <w:b w:val="1"/>
          <w:color w:val="2b7b04"/>
          <w:sz w:val="24"/>
          <w:szCs w:val="24"/>
          <w:rtl w:val="0"/>
        </w:rPr>
        <w:t xml:space="preserve">Parhaat vinkit pukemiseen saat </w:t>
      </w:r>
      <w:r w:rsidDel="00000000" w:rsidR="00000000" w:rsidRPr="00000000">
        <w:rPr>
          <w:b w:val="1"/>
          <w:color w:val="2b7b04"/>
          <w:sz w:val="24"/>
          <w:szCs w:val="24"/>
          <w:rtl w:val="0"/>
        </w:rPr>
        <w:t xml:space="preserve">tutoriltasi</w:t>
      </w:r>
      <w:r w:rsidDel="00000000" w:rsidR="00000000" w:rsidRPr="00000000">
        <w:rPr>
          <w:b w:val="1"/>
          <w:color w:val="2b7b04"/>
          <w:sz w:val="24"/>
          <w:szCs w:val="24"/>
          <w:rtl w:val="0"/>
        </w:rPr>
        <w:t xml:space="preserve">,</w:t>
      </w:r>
      <w:r w:rsidDel="00000000" w:rsidR="00000000" w:rsidRPr="00000000">
        <w:rPr>
          <w:color w:val="2b7b04"/>
          <w:sz w:val="24"/>
          <w:szCs w:val="24"/>
          <w:rtl w:val="0"/>
        </w:rPr>
        <w:t xml:space="preserve"> mutta tässä ohjeet hankalasti kirjoitettuna:</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pacing w:after="0" w:lineRule="auto"/>
        <w:ind w:left="720" w:hanging="360"/>
        <w:rPr>
          <w:color w:val="2b7b04"/>
          <w:sz w:val="24"/>
          <w:szCs w:val="24"/>
        </w:rPr>
      </w:pPr>
      <w:r w:rsidDel="00000000" w:rsidR="00000000" w:rsidRPr="00000000">
        <w:rPr>
          <w:color w:val="2b7b04"/>
          <w:sz w:val="24"/>
          <w:szCs w:val="24"/>
          <w:rtl w:val="0"/>
        </w:rPr>
        <w:t xml:space="preserve">Vedä haalarit jalkaasi</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pacing w:after="0" w:lineRule="auto"/>
        <w:ind w:left="720" w:hanging="360"/>
        <w:rPr>
          <w:color w:val="2b7b04"/>
          <w:sz w:val="24"/>
          <w:szCs w:val="24"/>
        </w:rPr>
      </w:pPr>
      <w:r w:rsidDel="00000000" w:rsidR="00000000" w:rsidRPr="00000000">
        <w:rPr>
          <w:color w:val="2b7b04"/>
          <w:sz w:val="24"/>
          <w:szCs w:val="24"/>
          <w:rtl w:val="0"/>
        </w:rPr>
        <w:t xml:space="preserve">Napita alimmaiset kolme tai neljä nappia/ tai vedä vetoketju kiinni noin navan korkeudelle</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spacing w:after="0" w:lineRule="auto"/>
        <w:ind w:left="720" w:hanging="360"/>
        <w:rPr>
          <w:color w:val="2b7b04"/>
          <w:sz w:val="24"/>
          <w:szCs w:val="24"/>
        </w:rPr>
      </w:pPr>
      <w:r w:rsidDel="00000000" w:rsidR="00000000" w:rsidRPr="00000000">
        <w:rPr>
          <w:color w:val="2b7b04"/>
          <w:sz w:val="24"/>
          <w:szCs w:val="24"/>
          <w:rtl w:val="0"/>
        </w:rPr>
        <w:t xml:space="preserve">Kiinnitä mahdollisimman joustava vyö ja kiristä haalarit kuin housut</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after="0" w:lineRule="auto"/>
        <w:ind w:left="720" w:hanging="360"/>
        <w:rPr>
          <w:color w:val="2b7b04"/>
          <w:sz w:val="24"/>
          <w:szCs w:val="24"/>
        </w:rPr>
      </w:pPr>
      <w:r w:rsidDel="00000000" w:rsidR="00000000" w:rsidRPr="00000000">
        <w:rPr>
          <w:color w:val="2b7b04"/>
          <w:sz w:val="24"/>
          <w:szCs w:val="24"/>
          <w:rtl w:val="0"/>
        </w:rPr>
        <w:t xml:space="preserve">Taittele haalareiden yläosa hartioista pidellen selkääsi saaden toinen logoista näkyviin</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after="0" w:lineRule="auto"/>
        <w:ind w:left="720" w:hanging="360"/>
        <w:rPr>
          <w:color w:val="2b7b04"/>
          <w:sz w:val="24"/>
          <w:szCs w:val="24"/>
        </w:rPr>
      </w:pPr>
      <w:r w:rsidDel="00000000" w:rsidR="00000000" w:rsidRPr="00000000">
        <w:rPr>
          <w:color w:val="2b7b04"/>
          <w:sz w:val="24"/>
          <w:szCs w:val="24"/>
          <w:rtl w:val="0"/>
        </w:rPr>
        <w:t xml:space="preserve">Tuo hihat etupuolelle ja tee niistä solmu</w:t>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ind w:left="720" w:hanging="360"/>
        <w:rPr>
          <w:color w:val="2b7b04"/>
          <w:sz w:val="24"/>
          <w:szCs w:val="24"/>
        </w:rPr>
      </w:pPr>
      <w:r w:rsidDel="00000000" w:rsidR="00000000" w:rsidRPr="00000000">
        <w:rPr>
          <w:color w:val="2b7b04"/>
          <w:sz w:val="24"/>
          <w:szCs w:val="24"/>
          <w:rtl w:val="0"/>
        </w:rPr>
        <w:t xml:space="preserve">Hienoa, haalarit ovat päälläsi jotenkuten! Tarkistuta kuitenkin </w:t>
      </w:r>
      <w:r w:rsidDel="00000000" w:rsidR="00000000" w:rsidRPr="00000000">
        <w:rPr>
          <w:color w:val="2b7b04"/>
          <w:sz w:val="24"/>
          <w:szCs w:val="24"/>
          <w:rtl w:val="0"/>
        </w:rPr>
        <w:t xml:space="preserve">pukemistyylisi</w:t>
      </w:r>
      <w:r w:rsidDel="00000000" w:rsidR="00000000" w:rsidRPr="00000000">
        <w:rPr>
          <w:color w:val="2b7b04"/>
          <w:sz w:val="24"/>
          <w:szCs w:val="24"/>
          <w:rtl w:val="0"/>
        </w:rPr>
        <w:t xml:space="preserve"> </w:t>
      </w:r>
      <w:r w:rsidDel="00000000" w:rsidR="00000000" w:rsidRPr="00000000">
        <w:rPr>
          <w:color w:val="2b7b04"/>
          <w:sz w:val="24"/>
          <w:szCs w:val="24"/>
          <w:rtl w:val="0"/>
        </w:rPr>
        <w:t xml:space="preserve">tutoriltasi</w:t>
      </w:r>
      <w:r w:rsidDel="00000000" w:rsidR="00000000" w:rsidRPr="00000000">
        <w:rPr>
          <w:color w:val="2b7b04"/>
          <w:sz w:val="24"/>
          <w:szCs w:val="24"/>
          <w:rtl w:val="0"/>
        </w:rPr>
        <w:t xml:space="preserv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Lisäksi muutamia </w:t>
      </w: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haalareidenkäyttöä</w:t>
      </w: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 tukevia ohjeita:</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after="0" w:lineRule="auto"/>
        <w:ind w:left="720" w:hanging="360"/>
        <w:rPr>
          <w:color w:val="2b7b04"/>
          <w:sz w:val="24"/>
          <w:szCs w:val="24"/>
        </w:rPr>
      </w:pPr>
      <w:r w:rsidDel="00000000" w:rsidR="00000000" w:rsidRPr="00000000">
        <w:rPr>
          <w:color w:val="2b7b04"/>
          <w:sz w:val="24"/>
          <w:szCs w:val="24"/>
          <w:rtl w:val="0"/>
        </w:rPr>
        <w:t xml:space="preserve">Ompele merkit haalareihin käsin ja mahdollisimman tukevalla langalla</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after="0" w:lineRule="auto"/>
        <w:ind w:left="720" w:hanging="360"/>
        <w:rPr>
          <w:color w:val="2b7b04"/>
          <w:sz w:val="24"/>
          <w:szCs w:val="24"/>
        </w:rPr>
      </w:pPr>
      <w:r w:rsidDel="00000000" w:rsidR="00000000" w:rsidRPr="00000000">
        <w:rPr>
          <w:color w:val="2b7b04"/>
          <w:sz w:val="24"/>
          <w:szCs w:val="24"/>
          <w:rtl w:val="0"/>
        </w:rPr>
        <w:t xml:space="preserve">Voit kirjoittaa haalareihisi tai piirtää, mutta sellaisia asioita mitä lopulta et peitä </w:t>
      </w:r>
      <w:r w:rsidDel="00000000" w:rsidR="00000000" w:rsidRPr="00000000">
        <w:rPr>
          <w:color w:val="2b7b04"/>
          <w:sz w:val="24"/>
          <w:szCs w:val="24"/>
          <w:rtl w:val="0"/>
        </w:rPr>
        <w:t xml:space="preserve">haalarimerkein</w:t>
      </w:r>
      <w:r w:rsidDel="00000000" w:rsidR="00000000" w:rsidRPr="00000000">
        <w:rPr>
          <w:rtl w:val="0"/>
        </w:rPr>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pacing w:after="0" w:lineRule="auto"/>
        <w:ind w:left="720" w:hanging="360"/>
        <w:rPr>
          <w:color w:val="2b7b04"/>
          <w:sz w:val="24"/>
          <w:szCs w:val="24"/>
        </w:rPr>
      </w:pPr>
      <w:r w:rsidDel="00000000" w:rsidR="00000000" w:rsidRPr="00000000">
        <w:rPr>
          <w:color w:val="2b7b04"/>
          <w:sz w:val="24"/>
          <w:szCs w:val="24"/>
          <w:rtl w:val="0"/>
        </w:rPr>
        <w:t xml:space="preserve">Voit vaihtaa kumppanisi kanssa haalareista lahkeen, hihan tms. </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ind w:left="720" w:hanging="360"/>
        <w:rPr>
          <w:color w:val="2b7b04"/>
          <w:sz w:val="24"/>
          <w:szCs w:val="24"/>
        </w:rPr>
      </w:pPr>
      <w:r w:rsidDel="00000000" w:rsidR="00000000" w:rsidRPr="00000000">
        <w:rPr>
          <w:color w:val="2b7b04"/>
          <w:sz w:val="24"/>
          <w:szCs w:val="24"/>
          <w:rtl w:val="0"/>
        </w:rPr>
        <w:t xml:space="preserve">Mikäli olet alanvaihtaja, voit </w:t>
      </w:r>
      <w:r w:rsidDel="00000000" w:rsidR="00000000" w:rsidRPr="00000000">
        <w:rPr>
          <w:color w:val="2b7b04"/>
          <w:sz w:val="24"/>
          <w:szCs w:val="24"/>
          <w:rtl w:val="0"/>
        </w:rPr>
        <w:t xml:space="preserve">yhdistää</w:t>
      </w:r>
      <w:r w:rsidDel="00000000" w:rsidR="00000000" w:rsidRPr="00000000">
        <w:rPr>
          <w:color w:val="2b7b04"/>
          <w:sz w:val="24"/>
          <w:szCs w:val="24"/>
          <w:rtl w:val="0"/>
        </w:rPr>
        <w:t xml:space="preserve"> haluamallasi tavalla edellisen alasi haalarit uusiin haalareihisi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2b7b04"/>
          <w:sz w:val="25"/>
          <w:szCs w:val="25"/>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2b7b04"/>
          <w:sz w:val="25"/>
          <w:szCs w:val="25"/>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2b7b04"/>
          <w:sz w:val="25"/>
          <w:szCs w:val="25"/>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2b7b04"/>
          <w:sz w:val="25"/>
          <w:szCs w:val="25"/>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2b7b04"/>
          <w:sz w:val="25"/>
          <w:szCs w:val="25"/>
        </w:rPr>
      </w:pPr>
      <w:r w:rsidDel="00000000" w:rsidR="00000000" w:rsidRPr="00000000">
        <w:rPr>
          <w:rtl w:val="0"/>
        </w:rPr>
      </w:r>
    </w:p>
    <w:p w:rsidR="00000000" w:rsidDel="00000000" w:rsidP="00000000" w:rsidRDefault="00000000" w:rsidRPr="00000000" w14:paraId="0000007E">
      <w:pPr>
        <w:pStyle w:val="Heading1"/>
        <w:jc w:val="left"/>
        <w:rPr>
          <w:color w:val="2b7b04"/>
        </w:rPr>
      </w:pPr>
      <w:r w:rsidDel="00000000" w:rsidR="00000000" w:rsidRPr="00000000">
        <w:rPr>
          <w:rtl w:val="0"/>
        </w:rPr>
      </w:r>
    </w:p>
    <w:p w:rsidR="00000000" w:rsidDel="00000000" w:rsidP="00000000" w:rsidRDefault="00000000" w:rsidRPr="00000000" w14:paraId="0000007F">
      <w:pPr>
        <w:pStyle w:val="Heading1"/>
        <w:rPr>
          <w:color w:val="2b7b04"/>
        </w:rPr>
      </w:pPr>
      <w:bookmarkStart w:colFirst="0" w:colLast="0" w:name="_vi9tf43ak5qf" w:id="7"/>
      <w:bookmarkEnd w:id="7"/>
      <w:r w:rsidDel="00000000" w:rsidR="00000000" w:rsidRPr="00000000">
        <w:rPr>
          <w:color w:val="2b7b04"/>
          <w:rtl w:val="0"/>
        </w:rPr>
        <w:t xml:space="preserve">ALANAUHAN</w:t>
      </w:r>
      <w:r w:rsidDel="00000000" w:rsidR="00000000" w:rsidRPr="00000000">
        <w:rPr>
          <w:color w:val="2b7b04"/>
          <w:rtl w:val="0"/>
        </w:rPr>
        <w:t xml:space="preserve"> </w:t>
      </w:r>
      <w:r w:rsidDel="00000000" w:rsidR="00000000" w:rsidRPr="00000000">
        <w:rPr>
          <w:color w:val="2b7b04"/>
          <w:rtl w:val="0"/>
        </w:rPr>
        <w:t xml:space="preserve">OMPELUOHJESÄÄNTÖ</w:t>
      </w:r>
      <w:r w:rsidDel="00000000" w:rsidR="00000000" w:rsidRPr="00000000">
        <w:rPr>
          <w:rtl w:val="0"/>
        </w:rPr>
      </w:r>
    </w:p>
    <w:p w:rsidR="00000000" w:rsidDel="00000000" w:rsidP="00000000" w:rsidRDefault="00000000" w:rsidRPr="00000000" w14:paraId="00000080">
      <w:pPr>
        <w:rPr>
          <w:color w:val="2b7b04"/>
        </w:rPr>
      </w:pPr>
      <w:r w:rsidDel="00000000" w:rsidR="00000000" w:rsidRPr="00000000">
        <w:rPr>
          <w:rtl w:val="0"/>
        </w:rPr>
      </w:r>
    </w:p>
    <w:p w:rsidR="00000000" w:rsidDel="00000000" w:rsidP="00000000" w:rsidRDefault="00000000" w:rsidRPr="00000000" w14:paraId="00000081">
      <w:pPr>
        <w:spacing w:after="0" w:line="240" w:lineRule="auto"/>
        <w:rPr>
          <w:color w:val="2b7b04"/>
          <w:sz w:val="24"/>
          <w:szCs w:val="24"/>
        </w:rPr>
      </w:pPr>
      <w:r w:rsidDel="00000000" w:rsidR="00000000" w:rsidRPr="00000000">
        <w:rPr>
          <w:b w:val="1"/>
          <w:color w:val="2b7b04"/>
          <w:sz w:val="24"/>
          <w:szCs w:val="24"/>
          <w:rtl w:val="0"/>
        </w:rPr>
        <w:t xml:space="preserve">Väriltään eri väriset OSASTO ry:n </w:t>
      </w:r>
      <w:r w:rsidDel="00000000" w:rsidR="00000000" w:rsidRPr="00000000">
        <w:rPr>
          <w:b w:val="1"/>
          <w:color w:val="2b7b04"/>
          <w:sz w:val="24"/>
          <w:szCs w:val="24"/>
          <w:rtl w:val="0"/>
        </w:rPr>
        <w:t xml:space="preserve">alanauhat</w:t>
      </w:r>
      <w:r w:rsidDel="00000000" w:rsidR="00000000" w:rsidRPr="00000000">
        <w:rPr>
          <w:b w:val="1"/>
          <w:color w:val="2b7b04"/>
          <w:sz w:val="24"/>
          <w:szCs w:val="24"/>
          <w:rtl w:val="0"/>
        </w:rPr>
        <w:t xml:space="preserve"> esittelevät omistajansa opiskelevan alan tyylikkäästi haalarin vasemmasta lahkeesta.</w:t>
      </w:r>
      <w:r w:rsidDel="00000000" w:rsidR="00000000" w:rsidRPr="00000000">
        <w:rPr>
          <w:color w:val="2b7b04"/>
          <w:sz w:val="24"/>
          <w:szCs w:val="24"/>
          <w:rtl w:val="0"/>
        </w:rPr>
        <w:t xml:space="preserve"> Värit on päätetty vuoden -23 tuutorien toimesta kuvastamaan mahdollisimman tarkasti edustamansa alansa sen erityispiirteet huomioiden. Nauhan ompelu onkin tarkka toimenpide, jota varten tämä ohjeistus on laadittu:</w:t>
      </w:r>
      <w:r w:rsidDel="00000000" w:rsidR="00000000" w:rsidRPr="00000000">
        <w:drawing>
          <wp:anchor allowOverlap="1" behindDoc="0" distB="0" distT="0" distL="114300" distR="114300" hidden="0" layoutInCell="1" locked="0" relativeHeight="0" simplePos="0">
            <wp:simplePos x="0" y="0"/>
            <wp:positionH relativeFrom="column">
              <wp:posOffset>2842260</wp:posOffset>
            </wp:positionH>
            <wp:positionV relativeFrom="paragraph">
              <wp:posOffset>5715</wp:posOffset>
            </wp:positionV>
            <wp:extent cx="3695700" cy="3695700"/>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695700" cy="3695700"/>
                    </a:xfrm>
                    <a:prstGeom prst="rect"/>
                    <a:ln/>
                  </pic:spPr>
                </pic:pic>
              </a:graphicData>
            </a:graphic>
          </wp:anchor>
        </w:drawing>
      </w:r>
    </w:p>
    <w:p w:rsidR="00000000" w:rsidDel="00000000" w:rsidP="00000000" w:rsidRDefault="00000000" w:rsidRPr="00000000" w14:paraId="00000082">
      <w:pPr>
        <w:spacing w:after="0" w:line="240" w:lineRule="auto"/>
        <w:ind w:hanging="2"/>
        <w:rPr>
          <w:color w:val="2b7b04"/>
          <w:sz w:val="24"/>
          <w:szCs w:val="24"/>
        </w:rPr>
      </w:pPr>
      <w:r w:rsidDel="00000000" w:rsidR="00000000" w:rsidRPr="00000000">
        <w:rPr>
          <w:rtl w:val="0"/>
        </w:rPr>
      </w:r>
    </w:p>
    <w:p w:rsidR="00000000" w:rsidDel="00000000" w:rsidP="00000000" w:rsidRDefault="00000000" w:rsidRPr="00000000" w14:paraId="00000083">
      <w:pPr>
        <w:spacing w:after="0" w:line="240" w:lineRule="auto"/>
        <w:ind w:hanging="2"/>
        <w:rPr>
          <w:color w:val="2b7b04"/>
          <w:sz w:val="24"/>
          <w:szCs w:val="24"/>
        </w:rPr>
      </w:pPr>
      <w:r w:rsidDel="00000000" w:rsidR="00000000" w:rsidRPr="00000000">
        <w:rPr>
          <w:color w:val="2b7b04"/>
          <w:sz w:val="24"/>
          <w:szCs w:val="24"/>
          <w:rtl w:val="0"/>
        </w:rPr>
        <w:t xml:space="preserve">Nauha on ommeltava kestävällä langalla opiskelijahaalarien vasemman lahkeen polven ja nilkan väliselle alueelle sivuttaissuunnassa muodostaen lahkeen ympärille yhtäläisen </w:t>
      </w:r>
      <w:r w:rsidDel="00000000" w:rsidR="00000000" w:rsidRPr="00000000">
        <w:rPr>
          <w:color w:val="2b7b04"/>
          <w:sz w:val="24"/>
          <w:szCs w:val="24"/>
          <w:rtl w:val="0"/>
        </w:rPr>
        <w:t xml:space="preserve">nauhamuodon</w:t>
      </w:r>
      <w:r w:rsidDel="00000000" w:rsidR="00000000" w:rsidRPr="00000000">
        <w:rPr>
          <w:color w:val="2b7b04"/>
          <w:sz w:val="24"/>
          <w:szCs w:val="24"/>
          <w:rtl w:val="0"/>
        </w:rPr>
        <w:t xml:space="preserve"> (KUVA1). Nauha on ommeltava valkoiselle </w:t>
      </w:r>
      <w:r w:rsidDel="00000000" w:rsidR="00000000" w:rsidRPr="00000000">
        <w:rPr>
          <w:color w:val="2b7b04"/>
          <w:sz w:val="24"/>
          <w:szCs w:val="24"/>
          <w:rtl w:val="0"/>
        </w:rPr>
        <w:t xml:space="preserve">haalarikankaalle</w:t>
      </w:r>
      <w:r w:rsidDel="00000000" w:rsidR="00000000" w:rsidRPr="00000000">
        <w:rPr>
          <w:color w:val="2b7b04"/>
          <w:sz w:val="24"/>
          <w:szCs w:val="24"/>
          <w:rtl w:val="0"/>
        </w:rPr>
        <w:t xml:space="preserve">. Nauha ei saa ylittää </w:t>
      </w:r>
      <w:r w:rsidDel="00000000" w:rsidR="00000000" w:rsidRPr="00000000">
        <w:rPr>
          <w:color w:val="2b7b04"/>
          <w:sz w:val="24"/>
          <w:szCs w:val="24"/>
          <w:rtl w:val="0"/>
        </w:rPr>
        <w:t xml:space="preserve">haalarimainoksia</w:t>
      </w:r>
      <w:r w:rsidDel="00000000" w:rsidR="00000000" w:rsidRPr="00000000">
        <w:rPr>
          <w:color w:val="2b7b04"/>
          <w:sz w:val="24"/>
          <w:szCs w:val="24"/>
          <w:rtl w:val="0"/>
        </w:rPr>
        <w:t xml:space="preserve"> tai haalarimerkkejä. Nauhaa ei saa peittää millään. </w:t>
      </w:r>
    </w:p>
    <w:p w:rsidR="00000000" w:rsidDel="00000000" w:rsidP="00000000" w:rsidRDefault="00000000" w:rsidRPr="00000000" w14:paraId="00000084">
      <w:pPr>
        <w:spacing w:after="0" w:line="240" w:lineRule="auto"/>
        <w:ind w:hanging="2"/>
        <w:rPr>
          <w:color w:val="2b7b04"/>
          <w:sz w:val="24"/>
          <w:szCs w:val="24"/>
        </w:rPr>
      </w:pPr>
      <w:r w:rsidDel="00000000" w:rsidR="00000000" w:rsidRPr="00000000">
        <w:rPr>
          <w:rtl w:val="0"/>
        </w:rPr>
      </w:r>
    </w:p>
    <w:p w:rsidR="00000000" w:rsidDel="00000000" w:rsidP="00000000" w:rsidRDefault="00000000" w:rsidRPr="00000000" w14:paraId="00000085">
      <w:pPr>
        <w:spacing w:after="0" w:line="240" w:lineRule="auto"/>
        <w:ind w:hanging="2"/>
        <w:rPr>
          <w:color w:val="2b7b04"/>
          <w:sz w:val="24"/>
          <w:szCs w:val="24"/>
        </w:rPr>
      </w:pPr>
      <w:r w:rsidDel="00000000" w:rsidR="00000000" w:rsidRPr="00000000">
        <w:rPr>
          <w:color w:val="2b7b04"/>
          <w:sz w:val="24"/>
          <w:szCs w:val="24"/>
          <w:rtl w:val="0"/>
        </w:rPr>
        <w:t xml:space="preserve">Mikäli vaihdat </w:t>
      </w:r>
      <w:r w:rsidDel="00000000" w:rsidR="00000000" w:rsidRPr="00000000">
        <w:rPr>
          <w:color w:val="2b7b04"/>
          <w:sz w:val="24"/>
          <w:szCs w:val="24"/>
          <w:rtl w:val="0"/>
        </w:rPr>
        <w:t xml:space="preserve">opiskelemaasi</w:t>
      </w:r>
      <w:r w:rsidDel="00000000" w:rsidR="00000000" w:rsidRPr="00000000">
        <w:rPr>
          <w:color w:val="2b7b04"/>
          <w:sz w:val="24"/>
          <w:szCs w:val="24"/>
          <w:rtl w:val="0"/>
        </w:rPr>
        <w:t xml:space="preserve"> sosiaali- ja terveysalaa </w:t>
      </w:r>
      <w:r w:rsidDel="00000000" w:rsidR="00000000" w:rsidRPr="00000000">
        <w:rPr>
          <w:color w:val="2b7b04"/>
          <w:sz w:val="24"/>
          <w:szCs w:val="24"/>
          <w:rtl w:val="0"/>
        </w:rPr>
        <w:t xml:space="preserve">Oamkin</w:t>
      </w:r>
      <w:r w:rsidDel="00000000" w:rsidR="00000000" w:rsidRPr="00000000">
        <w:rPr>
          <w:color w:val="2b7b04"/>
          <w:sz w:val="24"/>
          <w:szCs w:val="24"/>
          <w:rtl w:val="0"/>
        </w:rPr>
        <w:t xml:space="preserve"> sisällä, voit ommella uuden </w:t>
      </w:r>
      <w:r w:rsidDel="00000000" w:rsidR="00000000" w:rsidRPr="00000000">
        <w:rPr>
          <w:color w:val="2b7b04"/>
          <w:sz w:val="24"/>
          <w:szCs w:val="24"/>
          <w:rtl w:val="0"/>
        </w:rPr>
        <w:t xml:space="preserve">alanauhan</w:t>
      </w:r>
      <w:r w:rsidDel="00000000" w:rsidR="00000000" w:rsidRPr="00000000">
        <w:rPr>
          <w:color w:val="2b7b04"/>
          <w:sz w:val="24"/>
          <w:szCs w:val="24"/>
          <w:rtl w:val="0"/>
        </w:rPr>
        <w:t xml:space="preserve"> vanhan nauhan alapuolelle peittäen vanhasta puolet.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330200</wp:posOffset>
                </wp:positionV>
                <wp:extent cx="2981325" cy="22225"/>
                <wp:effectExtent b="0" l="0" r="0" t="0"/>
                <wp:wrapSquare wrapText="bothSides" distB="0" distT="0" distL="114300" distR="114300"/>
                <wp:docPr id="2" name=""/>
                <a:graphic>
                  <a:graphicData uri="http://schemas.microsoft.com/office/word/2010/wordprocessingShape">
                    <wps:wsp>
                      <wps:cNvSpPr/>
                      <wps:cNvPr id="3" name="Shape 3"/>
                      <wps:spPr>
                        <a:xfrm>
                          <a:off x="3860100" y="3779683"/>
                          <a:ext cx="2971800" cy="635"/>
                        </a:xfrm>
                        <a:prstGeom prst="rect">
                          <a:avLst/>
                        </a:prstGeom>
                        <a:solidFill>
                          <a:srgbClr val="FFFFFF"/>
                        </a:solidFill>
                        <a:ln>
                          <a:noFill/>
                        </a:ln>
                      </wps:spPr>
                      <wps:txbx>
                        <w:txbxContent>
                          <w:p w:rsidR="00000000" w:rsidDel="00000000" w:rsidP="00000000" w:rsidRDefault="00000000" w:rsidRPr="00000000">
                            <w:pPr>
                              <w:spacing w:after="200" w:before="0" w:line="240"/>
                              <w:ind w:left="1440" w:right="0" w:firstLine="3600"/>
                              <w:jc w:val="left"/>
                              <w:textDirection w:val="btLr"/>
                            </w:pPr>
                            <w:r w:rsidDel="00000000" w:rsidR="00000000" w:rsidRPr="00000000">
                              <w:rPr>
                                <w:rFonts w:ascii="Arial" w:cs="Arial" w:eastAsia="Arial" w:hAnsi="Arial"/>
                                <w:b w:val="0"/>
                                <w:i w:val="1"/>
                                <w:smallCaps w:val="0"/>
                                <w:strike w:val="0"/>
                                <w:color w:val="000000"/>
                                <w:sz w:val="18"/>
                                <w:vertAlign w:val="baseline"/>
                              </w:rPr>
                              <w:t xml:space="preserve">KUVA SEQ Kuva \* ARABIC 1 / FIG1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330200</wp:posOffset>
                </wp:positionV>
                <wp:extent cx="2981325" cy="22225"/>
                <wp:effectExtent b="0" l="0" r="0" t="0"/>
                <wp:wrapSquare wrapText="bothSides" distB="0" distT="0" distL="114300" distR="114300"/>
                <wp:docPr id="2"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2981325" cy="22225"/>
                        </a:xfrm>
                        <a:prstGeom prst="rect"/>
                        <a:ln/>
                      </pic:spPr>
                    </pic:pic>
                  </a:graphicData>
                </a:graphic>
              </wp:anchor>
            </w:drawing>
          </mc:Fallback>
        </mc:AlternateContent>
      </w:r>
    </w:p>
    <w:p w:rsidR="00000000" w:rsidDel="00000000" w:rsidP="00000000" w:rsidRDefault="00000000" w:rsidRPr="00000000" w14:paraId="00000086">
      <w:pPr>
        <w:pStyle w:val="Heading2"/>
        <w:jc w:val="both"/>
        <w:rPr>
          <w:color w:val="2b7b04"/>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Trebuchet MS" w:cs="Trebuchet MS" w:eastAsia="Trebuchet MS" w:hAnsi="Trebuchet MS"/>
          <w:b w:val="1"/>
          <w:i w:val="0"/>
          <w:smallCaps w:val="0"/>
          <w:strike w:val="0"/>
          <w:color w:val="2b7b04"/>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Alanauhojen</w:t>
      </w:r>
      <w:r w:rsidDel="00000000" w:rsidR="00000000" w:rsidRPr="00000000">
        <w:rPr>
          <w:rFonts w:ascii="Trebuchet MS" w:cs="Trebuchet MS" w:eastAsia="Trebuchet MS" w:hAnsi="Trebuchet MS"/>
          <w:b w:val="1"/>
          <w:i w:val="0"/>
          <w:smallCaps w:val="0"/>
          <w:strike w:val="0"/>
          <w:color w:val="2b7b04"/>
          <w:sz w:val="24"/>
          <w:szCs w:val="24"/>
          <w:u w:val="none"/>
          <w:shd w:fill="auto" w:val="clear"/>
          <w:vertAlign w:val="baseline"/>
          <w:rtl w:val="0"/>
        </w:rPr>
        <w:t xml:space="preserve"> värit aloittain:</w:t>
      </w:r>
    </w:p>
    <w:p w:rsidR="00000000" w:rsidDel="00000000" w:rsidP="00000000" w:rsidRDefault="00000000" w:rsidRPr="00000000" w14:paraId="00000088">
      <w:pPr>
        <w:rPr>
          <w:color w:val="77be54"/>
          <w:sz w:val="24"/>
          <w:szCs w:val="24"/>
        </w:rPr>
      </w:pPr>
      <w:r w:rsidDel="00000000" w:rsidR="00000000" w:rsidRPr="00000000">
        <w:rPr>
          <w:rtl w:val="0"/>
        </w:rPr>
      </w:r>
    </w:p>
    <w:p w:rsidR="00000000" w:rsidDel="00000000" w:rsidP="00000000" w:rsidRDefault="00000000" w:rsidRPr="00000000" w14:paraId="00000089">
      <w:pPr>
        <w:rPr>
          <w:color w:val="77be54"/>
          <w:sz w:val="24"/>
          <w:szCs w:val="24"/>
        </w:rPr>
      </w:pPr>
      <w:r w:rsidDel="00000000" w:rsidR="00000000" w:rsidRPr="00000000">
        <w:rPr>
          <w:color w:val="ff0000"/>
          <w:sz w:val="24"/>
          <w:szCs w:val="24"/>
          <w:rtl w:val="0"/>
        </w:rPr>
        <w:t xml:space="preserve">Punainen </w:t>
      </w:r>
      <w:r w:rsidDel="00000000" w:rsidR="00000000" w:rsidRPr="00000000">
        <w:rPr>
          <w:color w:val="999999"/>
          <w:sz w:val="24"/>
          <w:szCs w:val="24"/>
          <w:rtl w:val="0"/>
        </w:rPr>
        <w:t xml:space="preserve">heijastinnauha</w:t>
      </w:r>
      <w:r w:rsidDel="00000000" w:rsidR="00000000" w:rsidRPr="00000000">
        <w:rPr>
          <w:color w:val="ff0000"/>
          <w:sz w:val="24"/>
          <w:szCs w:val="24"/>
          <w:rtl w:val="0"/>
        </w:rPr>
        <w:t xml:space="preserve">- Ensihoitajat</w:t>
      </w:r>
      <w:r w:rsidDel="00000000" w:rsidR="00000000" w:rsidRPr="00000000">
        <w:rPr>
          <w:color w:val="77be54"/>
          <w:sz w:val="24"/>
          <w:szCs w:val="24"/>
          <w:rtl w:val="0"/>
        </w:rPr>
        <w:tab/>
        <w:tab/>
        <w:t xml:space="preserve">Vihreä- Toimintaterapeutit</w:t>
      </w:r>
    </w:p>
    <w:p w:rsidR="00000000" w:rsidDel="00000000" w:rsidP="00000000" w:rsidRDefault="00000000" w:rsidRPr="00000000" w14:paraId="0000008A">
      <w:pPr>
        <w:rPr>
          <w:color w:val="00ffff"/>
          <w:sz w:val="24"/>
          <w:szCs w:val="24"/>
        </w:rPr>
      </w:pPr>
      <w:r w:rsidDel="00000000" w:rsidR="00000000" w:rsidRPr="00000000">
        <w:rPr>
          <w:color w:val="ff0000"/>
          <w:sz w:val="24"/>
          <w:szCs w:val="24"/>
          <w:rtl w:val="0"/>
        </w:rPr>
        <w:t xml:space="preserve">Punainen- Sairaanhoitajat</w:t>
      </w:r>
      <w:r w:rsidDel="00000000" w:rsidR="00000000" w:rsidRPr="00000000">
        <w:rPr>
          <w:color w:val="77be54"/>
          <w:sz w:val="24"/>
          <w:szCs w:val="24"/>
          <w:rtl w:val="0"/>
        </w:rPr>
        <w:tab/>
        <w:tab/>
        <w:tab/>
        <w:tab/>
      </w:r>
      <w:r w:rsidDel="00000000" w:rsidR="00000000" w:rsidRPr="00000000">
        <w:rPr>
          <w:color w:val="00ffff"/>
          <w:sz w:val="24"/>
          <w:szCs w:val="24"/>
          <w:rtl w:val="0"/>
        </w:rPr>
        <w:t xml:space="preserve">Turkoosi- Suuhygienistit</w:t>
      </w:r>
    </w:p>
    <w:p w:rsidR="00000000" w:rsidDel="00000000" w:rsidP="00000000" w:rsidRDefault="00000000" w:rsidRPr="00000000" w14:paraId="0000008B">
      <w:pPr>
        <w:rPr>
          <w:sz w:val="24"/>
          <w:szCs w:val="24"/>
        </w:rPr>
      </w:pPr>
      <w:r w:rsidDel="00000000" w:rsidR="00000000" w:rsidRPr="00000000">
        <w:rPr>
          <w:sz w:val="24"/>
          <w:szCs w:val="24"/>
          <w:rtl w:val="0"/>
        </w:rPr>
        <w:t xml:space="preserve">Musta- Optometristit</w:t>
        <w:tab/>
        <w:tab/>
        <w:tab/>
        <w:tab/>
      </w:r>
      <w:r w:rsidDel="00000000" w:rsidR="00000000" w:rsidRPr="00000000">
        <w:rPr>
          <w:color w:val="ef56bc"/>
          <w:sz w:val="24"/>
          <w:szCs w:val="24"/>
          <w:rtl w:val="0"/>
        </w:rPr>
        <w:t xml:space="preserve">Pinkki- Sosionomit</w:t>
      </w:r>
      <w:r w:rsidDel="00000000" w:rsidR="00000000" w:rsidRPr="00000000">
        <w:rPr>
          <w:rtl w:val="0"/>
        </w:rPr>
      </w:r>
    </w:p>
    <w:p w:rsidR="00000000" w:rsidDel="00000000" w:rsidP="00000000" w:rsidRDefault="00000000" w:rsidRPr="00000000" w14:paraId="0000008C">
      <w:pPr>
        <w:rPr>
          <w:color w:val="eab7d7"/>
          <w:sz w:val="24"/>
          <w:szCs w:val="24"/>
        </w:rPr>
      </w:pPr>
      <w:r w:rsidDel="00000000" w:rsidR="00000000" w:rsidRPr="00000000">
        <w:rPr>
          <w:color w:val="7030a0"/>
          <w:sz w:val="24"/>
          <w:szCs w:val="24"/>
          <w:rtl w:val="0"/>
        </w:rPr>
        <w:t xml:space="preserve">Violetti- Bioanalyytikot</w:t>
      </w:r>
      <w:r w:rsidDel="00000000" w:rsidR="00000000" w:rsidRPr="00000000">
        <w:rPr>
          <w:color w:val="77be54"/>
          <w:sz w:val="24"/>
          <w:szCs w:val="24"/>
          <w:rtl w:val="0"/>
        </w:rPr>
        <w:tab/>
        <w:tab/>
        <w:tab/>
        <w:tab/>
      </w:r>
      <w:r w:rsidDel="00000000" w:rsidR="00000000" w:rsidRPr="00000000">
        <w:rPr>
          <w:color w:val="eab7d7"/>
          <w:sz w:val="24"/>
          <w:szCs w:val="24"/>
          <w:rtl w:val="0"/>
        </w:rPr>
        <w:t xml:space="preserve">Vaaleanpunainen- Kätilöt</w:t>
      </w:r>
    </w:p>
    <w:p w:rsidR="00000000" w:rsidDel="00000000" w:rsidP="00000000" w:rsidRDefault="00000000" w:rsidRPr="00000000" w14:paraId="0000008D">
      <w:pPr>
        <w:rPr>
          <w:color w:val="77be54"/>
          <w:sz w:val="24"/>
          <w:szCs w:val="24"/>
        </w:rPr>
      </w:pPr>
      <w:r w:rsidDel="00000000" w:rsidR="00000000" w:rsidRPr="00000000">
        <w:rPr>
          <w:color w:val="0000ff"/>
          <w:sz w:val="24"/>
          <w:szCs w:val="24"/>
          <w:rtl w:val="0"/>
        </w:rPr>
        <w:t xml:space="preserve">Tummansininen- Fysioterapeutit</w:t>
      </w:r>
      <w:r w:rsidDel="00000000" w:rsidR="00000000" w:rsidRPr="00000000">
        <w:rPr>
          <w:color w:val="77be54"/>
          <w:sz w:val="24"/>
          <w:szCs w:val="24"/>
          <w:rtl w:val="0"/>
        </w:rPr>
        <w:tab/>
        <w:tab/>
        <w:tab/>
      </w:r>
      <w:r w:rsidDel="00000000" w:rsidR="00000000" w:rsidRPr="00000000">
        <w:rPr>
          <w:color w:val="ffd966"/>
          <w:sz w:val="24"/>
          <w:szCs w:val="24"/>
          <w:rtl w:val="0"/>
        </w:rPr>
        <w:t xml:space="preserve">Keltainen- Röntgenhoitajat</w:t>
      </w:r>
      <w:r w:rsidDel="00000000" w:rsidR="00000000" w:rsidRPr="00000000">
        <w:rPr>
          <w:rtl w:val="0"/>
        </w:rPr>
      </w:r>
    </w:p>
    <w:p w:rsidR="00000000" w:rsidDel="00000000" w:rsidP="00000000" w:rsidRDefault="00000000" w:rsidRPr="00000000" w14:paraId="0000008E">
      <w:pPr>
        <w:rPr>
          <w:color w:val="00ffff"/>
        </w:rPr>
      </w:pPr>
      <w:r w:rsidDel="00000000" w:rsidR="00000000" w:rsidRPr="00000000">
        <w:rPr>
          <w:color w:val="3d85c6"/>
          <w:sz w:val="24"/>
          <w:szCs w:val="24"/>
          <w:rtl w:val="0"/>
        </w:rPr>
        <w:t xml:space="preserve">Vaaleansininen- Terveydenhoitajat</w:t>
      </w:r>
      <w:r w:rsidDel="00000000" w:rsidR="00000000" w:rsidRPr="00000000">
        <w:rPr>
          <w:rtl w:val="0"/>
        </w:rPr>
      </w:r>
    </w:p>
    <w:p w:rsidR="00000000" w:rsidDel="00000000" w:rsidP="00000000" w:rsidRDefault="00000000" w:rsidRPr="00000000" w14:paraId="0000008F">
      <w:pPr>
        <w:pStyle w:val="Heading1"/>
        <w:rPr>
          <w:color w:val="2b7b04"/>
        </w:rPr>
      </w:pPr>
      <w:bookmarkStart w:colFirst="0" w:colLast="0" w:name="_3dy6vkm" w:id="8"/>
      <w:bookmarkEnd w:id="8"/>
      <w:r w:rsidDel="00000000" w:rsidR="00000000" w:rsidRPr="00000000">
        <w:rPr>
          <w:color w:val="2b7b04"/>
          <w:rtl w:val="0"/>
        </w:rPr>
        <w:t xml:space="preserve">SANASTOA</w:t>
      </w:r>
    </w:p>
    <w:p w:rsidR="00000000" w:rsidDel="00000000" w:rsidP="00000000" w:rsidRDefault="00000000" w:rsidRPr="00000000" w14:paraId="00000090">
      <w:pPr>
        <w:keepNext w:val="1"/>
        <w:keepLines w:val="1"/>
        <w:pBdr>
          <w:top w:space="0" w:sz="0" w:val="nil"/>
          <w:left w:space="0" w:sz="0" w:val="nil"/>
          <w:bottom w:space="0" w:sz="0" w:val="nil"/>
          <w:right w:space="0" w:sz="0" w:val="nil"/>
          <w:between w:space="0" w:sz="0" w:val="nil"/>
        </w:pBdr>
        <w:spacing w:after="80" w:before="320" w:line="240" w:lineRule="auto"/>
        <w:jc w:val="center"/>
        <w:rPr>
          <w:rFonts w:ascii="Playfair Display" w:cs="Playfair Display" w:eastAsia="Playfair Display" w:hAnsi="Playfair Display"/>
          <w:color w:val="2b7b04"/>
          <w:sz w:val="40"/>
          <w:szCs w:val="40"/>
        </w:rPr>
      </w:pPr>
      <w:r w:rsidDel="00000000" w:rsidR="00000000" w:rsidRPr="00000000">
        <w:rPr>
          <w:rtl w:val="0"/>
        </w:rPr>
      </w:r>
    </w:p>
    <w:p w:rsidR="00000000" w:rsidDel="00000000" w:rsidP="00000000" w:rsidRDefault="00000000" w:rsidRPr="00000000" w14:paraId="00000091">
      <w:pPr>
        <w:ind w:left="5216" w:hanging="5216"/>
        <w:rPr>
          <w:color w:val="2b7b04"/>
        </w:rPr>
      </w:pPr>
      <w:r w:rsidDel="00000000" w:rsidR="00000000" w:rsidRPr="00000000">
        <w:rPr>
          <w:b w:val="1"/>
          <w:color w:val="2b7b04"/>
          <w:sz w:val="24"/>
          <w:szCs w:val="24"/>
          <w:rtl w:val="0"/>
        </w:rPr>
        <w:t xml:space="preserve">Koulutusalajärjestö, ainejärjestö, kilta</w:t>
      </w:r>
      <w:r w:rsidDel="00000000" w:rsidR="00000000" w:rsidRPr="00000000">
        <w:rPr>
          <w:color w:val="2b7b04"/>
          <w:rtl w:val="0"/>
        </w:rPr>
        <w:tab/>
        <w:t xml:space="preserve">Samaa alaa opiskelevien opiskelijoiden yhteisö.</w:t>
      </w:r>
    </w:p>
    <w:p w:rsidR="00000000" w:rsidDel="00000000" w:rsidP="00000000" w:rsidRDefault="00000000" w:rsidRPr="00000000" w14:paraId="00000092">
      <w:pPr>
        <w:ind w:left="5216" w:hanging="5216"/>
        <w:rPr>
          <w:b w:val="1"/>
          <w:color w:val="2b7b04"/>
        </w:rPr>
      </w:pPr>
      <w:r w:rsidDel="00000000" w:rsidR="00000000" w:rsidRPr="00000000">
        <w:rPr>
          <w:b w:val="1"/>
          <w:color w:val="2b7b04"/>
          <w:sz w:val="24"/>
          <w:szCs w:val="24"/>
          <w:rtl w:val="0"/>
        </w:rPr>
        <w:t xml:space="preserve">OSASTO</w:t>
      </w:r>
      <w:r w:rsidDel="00000000" w:rsidR="00000000" w:rsidRPr="00000000">
        <w:rPr>
          <w:color w:val="2b7b04"/>
          <w:rtl w:val="0"/>
        </w:rPr>
        <w:tab/>
        <w:t xml:space="preserve">Oulun ammattikorkeakoulun sosiaali- ja terveysalan opiskelijat ry. </w:t>
      </w:r>
      <w:r w:rsidDel="00000000" w:rsidR="00000000" w:rsidRPr="00000000">
        <w:rPr>
          <w:b w:val="1"/>
          <w:color w:val="2b7b04"/>
          <w:rtl w:val="0"/>
        </w:rPr>
        <w:t xml:space="preserve">Sinun </w:t>
      </w:r>
      <w:r w:rsidDel="00000000" w:rsidR="00000000" w:rsidRPr="00000000">
        <w:rPr>
          <w:b w:val="1"/>
          <w:color w:val="2b7b04"/>
          <w:rtl w:val="0"/>
        </w:rPr>
        <w:t xml:space="preserve">koulutusalajärjestösi</w:t>
      </w:r>
      <w:r w:rsidDel="00000000" w:rsidR="00000000" w:rsidRPr="00000000">
        <w:rPr>
          <w:b w:val="1"/>
          <w:color w:val="2b7b04"/>
          <w:rtl w:val="0"/>
        </w:rPr>
        <w:t xml:space="preserve">!</w:t>
      </w:r>
    </w:p>
    <w:p w:rsidR="00000000" w:rsidDel="00000000" w:rsidP="00000000" w:rsidRDefault="00000000" w:rsidRPr="00000000" w14:paraId="00000093">
      <w:pPr>
        <w:ind w:left="5216" w:hanging="5216"/>
        <w:rPr>
          <w:color w:val="2b7b04"/>
        </w:rPr>
      </w:pPr>
      <w:r w:rsidDel="00000000" w:rsidR="00000000" w:rsidRPr="00000000">
        <w:rPr>
          <w:b w:val="1"/>
          <w:color w:val="2b7b04"/>
          <w:sz w:val="24"/>
          <w:szCs w:val="24"/>
          <w:rtl w:val="0"/>
        </w:rPr>
        <w:t xml:space="preserve">OSAKO</w:t>
      </w:r>
      <w:r w:rsidDel="00000000" w:rsidR="00000000" w:rsidRPr="00000000">
        <w:rPr>
          <w:color w:val="2b7b04"/>
          <w:rtl w:val="0"/>
        </w:rPr>
        <w:tab/>
      </w:r>
      <w:r w:rsidDel="00000000" w:rsidR="00000000" w:rsidRPr="00000000">
        <w:rPr>
          <w:color w:val="2b7b04"/>
          <w:rtl w:val="0"/>
        </w:rPr>
        <w:t xml:space="preserve">Oamkin</w:t>
      </w:r>
      <w:r w:rsidDel="00000000" w:rsidR="00000000" w:rsidRPr="00000000">
        <w:rPr>
          <w:color w:val="2b7b04"/>
          <w:rtl w:val="0"/>
        </w:rPr>
        <w:t xml:space="preserve"> opiskelijakunta. Sekoitetaan yleensä meihin nimien samankaltaisuuden vuoksi. Toimisto sijaitsee Linnanmaalla. </w:t>
      </w:r>
    </w:p>
    <w:p w:rsidR="00000000" w:rsidDel="00000000" w:rsidP="00000000" w:rsidRDefault="00000000" w:rsidRPr="00000000" w14:paraId="00000094">
      <w:pPr>
        <w:ind w:left="5216" w:hanging="5216"/>
        <w:rPr>
          <w:color w:val="2b7b04"/>
        </w:rPr>
      </w:pPr>
      <w:r w:rsidDel="00000000" w:rsidR="00000000" w:rsidRPr="00000000">
        <w:rPr>
          <w:b w:val="1"/>
          <w:color w:val="2b7b04"/>
          <w:sz w:val="24"/>
          <w:szCs w:val="24"/>
          <w:rtl w:val="0"/>
        </w:rPr>
        <w:t xml:space="preserve">Jaos</w:t>
        <w:tab/>
      </w:r>
      <w:r w:rsidDel="00000000" w:rsidR="00000000" w:rsidRPr="00000000">
        <w:rPr>
          <w:color w:val="2b7b04"/>
          <w:rtl w:val="0"/>
        </w:rPr>
        <w:t xml:space="preserve">OSASTO:n alainen alajaos, esimerkiksi ensihoitajien alajaos ”</w:t>
      </w:r>
      <w:r w:rsidDel="00000000" w:rsidR="00000000" w:rsidRPr="00000000">
        <w:rPr>
          <w:color w:val="2b7b04"/>
          <w:rtl w:val="0"/>
        </w:rPr>
        <w:t xml:space="preserve">Satakakstoista</w:t>
      </w:r>
      <w:r w:rsidDel="00000000" w:rsidR="00000000" w:rsidRPr="00000000">
        <w:rPr>
          <w:color w:val="2b7b04"/>
          <w:rtl w:val="0"/>
        </w:rPr>
        <w:t xml:space="preserve">”. Helpottaa alakohtaisten tapahtumien järjestämistä.</w:t>
      </w:r>
    </w:p>
    <w:p w:rsidR="00000000" w:rsidDel="00000000" w:rsidP="00000000" w:rsidRDefault="00000000" w:rsidRPr="00000000" w14:paraId="00000095">
      <w:pPr>
        <w:ind w:left="5216" w:hanging="5216"/>
        <w:rPr>
          <w:color w:val="2b7b04"/>
        </w:rPr>
      </w:pPr>
      <w:r w:rsidDel="00000000" w:rsidR="00000000" w:rsidRPr="00000000">
        <w:rPr>
          <w:b w:val="1"/>
          <w:color w:val="2b7b04"/>
          <w:sz w:val="24"/>
          <w:szCs w:val="24"/>
          <w:rtl w:val="0"/>
        </w:rPr>
        <w:t xml:space="preserve">Tutor</w:t>
        <w:tab/>
      </w:r>
      <w:r w:rsidDel="00000000" w:rsidR="00000000" w:rsidRPr="00000000">
        <w:rPr>
          <w:color w:val="2b7b04"/>
          <w:rtl w:val="0"/>
        </w:rPr>
        <w:t xml:space="preserve">Yleensä käytettävä nimitys </w:t>
      </w:r>
      <w:r w:rsidDel="00000000" w:rsidR="00000000" w:rsidRPr="00000000">
        <w:rPr>
          <w:color w:val="2b7b04"/>
          <w:rtl w:val="0"/>
        </w:rPr>
        <w:t xml:space="preserve">opiskelijatutoreista</w:t>
      </w:r>
      <w:r w:rsidDel="00000000" w:rsidR="00000000" w:rsidRPr="00000000">
        <w:rPr>
          <w:color w:val="2b7b04"/>
          <w:rtl w:val="0"/>
        </w:rPr>
        <w:t xml:space="preserve">, aktiivinen ja hauska henkilö, joka avustaa opiskeluiden alussa!</w:t>
      </w:r>
    </w:p>
    <w:p w:rsidR="00000000" w:rsidDel="00000000" w:rsidP="00000000" w:rsidRDefault="00000000" w:rsidRPr="00000000" w14:paraId="00000096">
      <w:pPr>
        <w:ind w:left="5216" w:hanging="5216"/>
        <w:rPr>
          <w:color w:val="2b7b04"/>
        </w:rPr>
      </w:pPr>
      <w:r w:rsidDel="00000000" w:rsidR="00000000" w:rsidRPr="00000000">
        <w:rPr>
          <w:b w:val="1"/>
          <w:color w:val="2b7b04"/>
          <w:sz w:val="24"/>
          <w:szCs w:val="24"/>
          <w:rtl w:val="0"/>
        </w:rPr>
        <w:t xml:space="preserve">Ykköstenpassi</w:t>
      </w:r>
      <w:r w:rsidDel="00000000" w:rsidR="00000000" w:rsidRPr="00000000">
        <w:rPr>
          <w:b w:val="1"/>
          <w:color w:val="2b7b04"/>
          <w:sz w:val="24"/>
          <w:szCs w:val="24"/>
          <w:rtl w:val="0"/>
        </w:rPr>
        <w:tab/>
      </w:r>
      <w:r w:rsidDel="00000000" w:rsidR="00000000" w:rsidRPr="00000000">
        <w:rPr>
          <w:color w:val="2b7b04"/>
          <w:rtl w:val="0"/>
        </w:rPr>
        <w:t xml:space="preserve">Leimojen keräämiseen ykkösvuoden tapahtumista. Paras palkitaan ja aktiiviset saa haalarimerkkejä!</w:t>
      </w:r>
    </w:p>
    <w:p w:rsidR="00000000" w:rsidDel="00000000" w:rsidP="00000000" w:rsidRDefault="00000000" w:rsidRPr="00000000" w14:paraId="00000097">
      <w:pPr>
        <w:ind w:left="5216" w:hanging="5216"/>
        <w:rPr>
          <w:color w:val="2b7b04"/>
        </w:rPr>
      </w:pPr>
      <w:r w:rsidDel="00000000" w:rsidR="00000000" w:rsidRPr="00000000">
        <w:rPr>
          <w:b w:val="1"/>
          <w:color w:val="2b7b04"/>
          <w:sz w:val="24"/>
          <w:szCs w:val="24"/>
          <w:rtl w:val="0"/>
        </w:rPr>
        <w:t xml:space="preserve">Alumni</w:t>
        <w:tab/>
      </w:r>
      <w:r w:rsidDel="00000000" w:rsidR="00000000" w:rsidRPr="00000000">
        <w:rPr>
          <w:color w:val="2b7b04"/>
          <w:rtl w:val="0"/>
        </w:rPr>
        <w:t xml:space="preserve">Jo valmistunut henkilö.</w:t>
      </w:r>
    </w:p>
    <w:p w:rsidR="00000000" w:rsidDel="00000000" w:rsidP="00000000" w:rsidRDefault="00000000" w:rsidRPr="00000000" w14:paraId="00000098">
      <w:pPr>
        <w:ind w:left="5216" w:hanging="5216"/>
        <w:rPr>
          <w:color w:val="2b7b04"/>
        </w:rPr>
      </w:pPr>
      <w:r w:rsidDel="00000000" w:rsidR="00000000" w:rsidRPr="00000000">
        <w:rPr>
          <w:b w:val="1"/>
          <w:color w:val="2b7b04"/>
          <w:sz w:val="24"/>
          <w:szCs w:val="24"/>
          <w:rtl w:val="0"/>
        </w:rPr>
        <w:t xml:space="preserve">Appro</w:t>
      </w:r>
      <w:r w:rsidDel="00000000" w:rsidR="00000000" w:rsidRPr="00000000">
        <w:rPr>
          <w:color w:val="2b7b04"/>
          <w:rtl w:val="0"/>
        </w:rPr>
        <w:tab/>
        <w:t xml:space="preserve">Ns. suunnistustapahtuma, jossa kierretään ennalta määrättyjä paikkoja keräten suoritusmerkintöjä </w:t>
      </w:r>
      <w:r w:rsidDel="00000000" w:rsidR="00000000" w:rsidRPr="00000000">
        <w:rPr>
          <w:color w:val="2b7b04"/>
          <w:rtl w:val="0"/>
        </w:rPr>
        <w:t xml:space="preserve">approtutkintoa</w:t>
      </w:r>
      <w:r w:rsidDel="00000000" w:rsidR="00000000" w:rsidRPr="00000000">
        <w:rPr>
          <w:color w:val="2b7b04"/>
          <w:rtl w:val="0"/>
        </w:rPr>
        <w:t xml:space="preserve"> varten. Usein keskittyy baarien kiertelyyn, mutta Oulussa on muitakin, esimerkiksi </w:t>
      </w:r>
      <w:r w:rsidDel="00000000" w:rsidR="00000000" w:rsidRPr="00000000">
        <w:rPr>
          <w:color w:val="2b7b04"/>
          <w:rtl w:val="0"/>
        </w:rPr>
        <w:t xml:space="preserve">Sporttiapprot</w:t>
      </w:r>
      <w:r w:rsidDel="00000000" w:rsidR="00000000" w:rsidRPr="00000000">
        <w:rPr>
          <w:color w:val="2b7b04"/>
          <w:rtl w:val="0"/>
        </w:rPr>
        <w:t xml:space="preserve"> (liikuntalajeja) tai Kahvi </w:t>
      </w:r>
      <w:r w:rsidDel="00000000" w:rsidR="00000000" w:rsidRPr="00000000">
        <w:rPr>
          <w:color w:val="2b7b04"/>
          <w:rtl w:val="0"/>
        </w:rPr>
        <w:t xml:space="preserve">l’approt</w:t>
      </w:r>
      <w:r w:rsidDel="00000000" w:rsidR="00000000" w:rsidRPr="00000000">
        <w:rPr>
          <w:color w:val="2b7b04"/>
          <w:rtl w:val="0"/>
        </w:rPr>
        <w:t xml:space="preserve"> (herkkuja ja kahviloita). </w:t>
      </w:r>
    </w:p>
    <w:p w:rsidR="00000000" w:rsidDel="00000000" w:rsidP="00000000" w:rsidRDefault="00000000" w:rsidRPr="00000000" w14:paraId="00000099">
      <w:pPr>
        <w:ind w:left="5216" w:hanging="5216"/>
        <w:rPr>
          <w:color w:val="2b7b04"/>
        </w:rPr>
      </w:pPr>
      <w:r w:rsidDel="00000000" w:rsidR="00000000" w:rsidRPr="00000000">
        <w:rPr>
          <w:b w:val="1"/>
          <w:color w:val="2b7b04"/>
          <w:sz w:val="24"/>
          <w:szCs w:val="24"/>
          <w:rtl w:val="0"/>
        </w:rPr>
        <w:t xml:space="preserve">Opiskelijahaalarit</w:t>
      </w:r>
      <w:r w:rsidDel="00000000" w:rsidR="00000000" w:rsidRPr="00000000">
        <w:rPr>
          <w:color w:val="2b7b04"/>
          <w:rtl w:val="0"/>
        </w:rPr>
        <w:tab/>
        <w:t xml:space="preserve">Haalari-asu, joka toimii opiskelijoilla etenkin bileasuna. Puetaan yleensä päälle vain puoliksi yläosa kiedottuna lantiolle.</w:t>
      </w:r>
    </w:p>
    <w:p w:rsidR="00000000" w:rsidDel="00000000" w:rsidP="00000000" w:rsidRDefault="00000000" w:rsidRPr="00000000" w14:paraId="0000009A">
      <w:pPr>
        <w:ind w:left="5216" w:hanging="5216"/>
        <w:rPr>
          <w:color w:val="2b7b04"/>
        </w:rPr>
      </w:pPr>
      <w:r w:rsidDel="00000000" w:rsidR="00000000" w:rsidRPr="00000000">
        <w:rPr>
          <w:b w:val="1"/>
          <w:color w:val="2b7b04"/>
          <w:sz w:val="24"/>
          <w:szCs w:val="24"/>
          <w:rtl w:val="0"/>
        </w:rPr>
        <w:t xml:space="preserve">Ryhmätyö</w:t>
      </w:r>
      <w:r w:rsidDel="00000000" w:rsidR="00000000" w:rsidRPr="00000000">
        <w:rPr>
          <w:color w:val="2b7b04"/>
          <w:rtl w:val="0"/>
        </w:rPr>
        <w:tab/>
      </w:r>
      <w:r w:rsidDel="00000000" w:rsidR="00000000" w:rsidRPr="00000000">
        <w:rPr>
          <w:color w:val="2b7b04"/>
          <w:rtl w:val="0"/>
        </w:rPr>
        <w:t xml:space="preserve">Opiskelujemme</w:t>
      </w:r>
      <w:r w:rsidDel="00000000" w:rsidR="00000000" w:rsidRPr="00000000">
        <w:rPr>
          <w:color w:val="2b7b04"/>
          <w:rtl w:val="0"/>
        </w:rPr>
        <w:t xml:space="preserve"> suola, näihin pääsee tutustumaan varmasti jo ensimmäisten viikkojen aikana!</w:t>
      </w:r>
    </w:p>
    <w:p w:rsidR="00000000" w:rsidDel="00000000" w:rsidP="00000000" w:rsidRDefault="00000000" w:rsidRPr="00000000" w14:paraId="0000009B">
      <w:pPr>
        <w:ind w:left="5216" w:hanging="5216"/>
        <w:rPr>
          <w:color w:val="2b7b04"/>
        </w:rPr>
      </w:pPr>
      <w:r w:rsidDel="00000000" w:rsidR="00000000" w:rsidRPr="00000000">
        <w:rPr>
          <w:b w:val="1"/>
          <w:color w:val="2b7b04"/>
          <w:sz w:val="24"/>
          <w:szCs w:val="24"/>
          <w:rtl w:val="0"/>
        </w:rPr>
        <w:t xml:space="preserve">Ekskursio, excu</w:t>
      </w:r>
      <w:r w:rsidDel="00000000" w:rsidR="00000000" w:rsidRPr="00000000">
        <w:rPr>
          <w:color w:val="2b7b04"/>
          <w:rtl w:val="0"/>
        </w:rPr>
        <w:tab/>
        <w:t xml:space="preserve">Opintomatka, joka useimmiten keskittyy enemmän bilettämiseen.</w:t>
      </w:r>
    </w:p>
    <w:p w:rsidR="00000000" w:rsidDel="00000000" w:rsidP="00000000" w:rsidRDefault="00000000" w:rsidRPr="00000000" w14:paraId="0000009C">
      <w:pPr>
        <w:ind w:left="5216" w:hanging="5216"/>
        <w:rPr>
          <w:color w:val="2b7b04"/>
        </w:rPr>
      </w:pPr>
      <w:r w:rsidDel="00000000" w:rsidR="00000000" w:rsidRPr="00000000">
        <w:rPr>
          <w:b w:val="1"/>
          <w:color w:val="2b7b04"/>
          <w:sz w:val="24"/>
          <w:szCs w:val="24"/>
          <w:rtl w:val="0"/>
        </w:rPr>
        <w:t xml:space="preserve">Suunnistus</w:t>
      </w:r>
      <w:r w:rsidDel="00000000" w:rsidR="00000000" w:rsidRPr="00000000">
        <w:rPr>
          <w:color w:val="2b7b04"/>
          <w:rtl w:val="0"/>
        </w:rPr>
        <w:tab/>
        <w:t xml:space="preserve">Tapahtuma, jossa kierretään rasteja suorittaen tehtäviä saaden pisteitä usein pukeutuneena teeman mukaisesti.</w:t>
      </w:r>
    </w:p>
    <w:p w:rsidR="00000000" w:rsidDel="00000000" w:rsidP="00000000" w:rsidRDefault="00000000" w:rsidRPr="00000000" w14:paraId="0000009D">
      <w:pPr>
        <w:ind w:left="5216" w:hanging="5216"/>
        <w:rPr>
          <w:b w:val="1"/>
          <w:color w:val="2b7b04"/>
          <w:sz w:val="24"/>
          <w:szCs w:val="24"/>
        </w:rPr>
      </w:pPr>
      <w:r w:rsidDel="00000000" w:rsidR="00000000" w:rsidRPr="00000000">
        <w:rPr>
          <w:b w:val="1"/>
          <w:color w:val="2b7b04"/>
          <w:sz w:val="24"/>
          <w:szCs w:val="24"/>
          <w:rtl w:val="0"/>
        </w:rPr>
        <w:t xml:space="preserve">HOPS</w:t>
      </w:r>
      <w:r w:rsidDel="00000000" w:rsidR="00000000" w:rsidRPr="00000000">
        <w:rPr>
          <w:color w:val="2b7b04"/>
          <w:rtl w:val="0"/>
        </w:rPr>
        <w:tab/>
        <w:t xml:space="preserve">Henkilökohtainen opintosuunnitelma, tehdään yleensä </w:t>
      </w:r>
      <w:r w:rsidDel="00000000" w:rsidR="00000000" w:rsidRPr="00000000">
        <w:rPr>
          <w:color w:val="2b7b04"/>
          <w:rtl w:val="0"/>
        </w:rPr>
        <w:t xml:space="preserve">tutoropettajan</w:t>
      </w:r>
      <w:r w:rsidDel="00000000" w:rsidR="00000000" w:rsidRPr="00000000">
        <w:rPr>
          <w:color w:val="2b7b04"/>
          <w:rtl w:val="0"/>
        </w:rPr>
        <w:t xml:space="preserve"> avustuksella.</w:t>
      </w:r>
      <w:r w:rsidDel="00000000" w:rsidR="00000000" w:rsidRPr="00000000">
        <w:rPr>
          <w:rtl w:val="0"/>
        </w:rPr>
      </w:r>
    </w:p>
    <w:p w:rsidR="00000000" w:rsidDel="00000000" w:rsidP="00000000" w:rsidRDefault="00000000" w:rsidRPr="00000000" w14:paraId="0000009E">
      <w:pPr>
        <w:ind w:left="5216" w:hanging="5216"/>
        <w:rPr>
          <w:color w:val="2b7b04"/>
        </w:rPr>
      </w:pPr>
      <w:r w:rsidDel="00000000" w:rsidR="00000000" w:rsidRPr="00000000">
        <w:rPr>
          <w:b w:val="1"/>
          <w:color w:val="2b7b04"/>
          <w:sz w:val="24"/>
          <w:szCs w:val="24"/>
          <w:rtl w:val="0"/>
        </w:rPr>
        <w:t xml:space="preserve">OPS</w:t>
        <w:tab/>
      </w:r>
      <w:r w:rsidDel="00000000" w:rsidR="00000000" w:rsidRPr="00000000">
        <w:rPr>
          <w:color w:val="2b7b04"/>
          <w:rtl w:val="0"/>
        </w:rPr>
        <w:t xml:space="preserve">Opetussuunnitelma</w:t>
      </w:r>
    </w:p>
    <w:p w:rsidR="00000000" w:rsidDel="00000000" w:rsidP="00000000" w:rsidRDefault="00000000" w:rsidRPr="00000000" w14:paraId="0000009F">
      <w:pPr>
        <w:ind w:left="5216" w:hanging="5216"/>
        <w:rPr>
          <w:color w:val="2b7b04"/>
        </w:rPr>
      </w:pPr>
      <w:r w:rsidDel="00000000" w:rsidR="00000000" w:rsidRPr="00000000">
        <w:rPr>
          <w:b w:val="1"/>
          <w:color w:val="2b7b04"/>
          <w:sz w:val="24"/>
          <w:szCs w:val="24"/>
          <w:rtl w:val="0"/>
        </w:rPr>
        <w:t xml:space="preserve">Kide.app</w:t>
      </w:r>
      <w:r w:rsidDel="00000000" w:rsidR="00000000" w:rsidRPr="00000000">
        <w:rPr>
          <w:color w:val="2b7b04"/>
          <w:rtl w:val="0"/>
        </w:rPr>
        <w:tab/>
        <w:t xml:space="preserve">Sovellus, jonka kautta voit hankkia OSASTO:n jäsenyyden sekä </w:t>
      </w:r>
      <w:r w:rsidDel="00000000" w:rsidR="00000000" w:rsidRPr="00000000">
        <w:rPr>
          <w:color w:val="2b7b04"/>
          <w:rtl w:val="0"/>
        </w:rPr>
        <w:t xml:space="preserve">monenmoisien</w:t>
      </w:r>
      <w:r w:rsidDel="00000000" w:rsidR="00000000" w:rsidRPr="00000000">
        <w:rPr>
          <w:color w:val="2b7b04"/>
          <w:rtl w:val="0"/>
        </w:rPr>
        <w:t xml:space="preserve"> opiskelijatapahtumien lippuja.</w:t>
      </w:r>
    </w:p>
    <w:p w:rsidR="00000000" w:rsidDel="00000000" w:rsidP="00000000" w:rsidRDefault="00000000" w:rsidRPr="00000000" w14:paraId="000000A0">
      <w:pPr>
        <w:ind w:left="5216" w:hanging="5216"/>
        <w:rPr>
          <w:color w:val="2b7b04"/>
        </w:rPr>
      </w:pPr>
      <w:r w:rsidDel="00000000" w:rsidR="00000000" w:rsidRPr="00000000">
        <w:rPr>
          <w:b w:val="1"/>
          <w:color w:val="2b7b04"/>
          <w:sz w:val="24"/>
          <w:szCs w:val="24"/>
          <w:rtl w:val="0"/>
        </w:rPr>
        <w:t xml:space="preserve">Vappu, </w:t>
      </w:r>
      <w:r w:rsidDel="00000000" w:rsidR="00000000" w:rsidRPr="00000000">
        <w:rPr>
          <w:b w:val="1"/>
          <w:color w:val="2b7b04"/>
          <w:sz w:val="24"/>
          <w:szCs w:val="24"/>
          <w:rtl w:val="0"/>
        </w:rPr>
        <w:t xml:space="preserve">Wabbu</w:t>
      </w:r>
      <w:r w:rsidDel="00000000" w:rsidR="00000000" w:rsidRPr="00000000">
        <w:rPr>
          <w:b w:val="1"/>
          <w:color w:val="2b7b04"/>
          <w:sz w:val="24"/>
          <w:szCs w:val="24"/>
          <w:rtl w:val="0"/>
        </w:rPr>
        <w:t xml:space="preserve">, Wabu</w:t>
      </w:r>
      <w:r w:rsidDel="00000000" w:rsidR="00000000" w:rsidRPr="00000000">
        <w:rPr>
          <w:color w:val="2b7b04"/>
          <w:rtl w:val="0"/>
        </w:rPr>
        <w:tab/>
        <w:t xml:space="preserve">Opiskeluvuoden pääjuhla huhti-toukokuun vaihteessa. Teekkarit juhlivat yleensä kovimmin, mutta kyllä me muutkin osataan. Yleensä vappua juhlitaan vähintään koko edellinen viikko.</w:t>
      </w:r>
    </w:p>
    <w:p w:rsidR="00000000" w:rsidDel="00000000" w:rsidP="00000000" w:rsidRDefault="00000000" w:rsidRPr="00000000" w14:paraId="000000A1">
      <w:pPr>
        <w:ind w:left="5216" w:hanging="5216"/>
        <w:rPr>
          <w:color w:val="2b7b04"/>
        </w:rPr>
      </w:pPr>
      <w:r w:rsidDel="00000000" w:rsidR="00000000" w:rsidRPr="00000000">
        <w:rPr>
          <w:b w:val="1"/>
          <w:color w:val="2b7b04"/>
          <w:sz w:val="24"/>
          <w:szCs w:val="24"/>
          <w:rtl w:val="0"/>
        </w:rPr>
        <w:t xml:space="preserve">Teekkari</w:t>
      </w:r>
      <w:r w:rsidDel="00000000" w:rsidR="00000000" w:rsidRPr="00000000">
        <w:rPr>
          <w:color w:val="2b7b04"/>
          <w:rtl w:val="0"/>
        </w:rPr>
        <w:tab/>
        <w:t xml:space="preserve">Tekniikkaa yliopistossa opiskeleva.</w:t>
      </w:r>
    </w:p>
    <w:p w:rsidR="00000000" w:rsidDel="00000000" w:rsidP="00000000" w:rsidRDefault="00000000" w:rsidRPr="00000000" w14:paraId="000000A2">
      <w:pPr>
        <w:ind w:left="5216" w:hanging="5216"/>
        <w:rPr>
          <w:color w:val="2b7b04"/>
        </w:rPr>
      </w:pPr>
      <w:r w:rsidDel="00000000" w:rsidR="00000000" w:rsidRPr="00000000">
        <w:rPr>
          <w:b w:val="1"/>
          <w:color w:val="2b7b04"/>
          <w:sz w:val="24"/>
          <w:szCs w:val="24"/>
          <w:rtl w:val="0"/>
        </w:rPr>
        <w:t xml:space="preserve">OSASTO:n toimisto</w:t>
      </w:r>
      <w:r w:rsidDel="00000000" w:rsidR="00000000" w:rsidRPr="00000000">
        <w:rPr>
          <w:color w:val="2b7b04"/>
          <w:rtl w:val="0"/>
        </w:rPr>
        <w:tab/>
        <w:t xml:space="preserve">Veikeä paikka, josta saat hallituksen jäsenen yleensä kiinni. Täältä voit noutaa myös esimerkiksi haalarit, haalarimerkkejä tai tilaamasi opiskelijakortin.</w:t>
      </w:r>
    </w:p>
    <w:p w:rsidR="00000000" w:rsidDel="00000000" w:rsidP="00000000" w:rsidRDefault="00000000" w:rsidRPr="00000000" w14:paraId="000000A3">
      <w:pPr>
        <w:ind w:left="5216" w:hanging="5216"/>
        <w:rPr>
          <w:color w:val="2b7b04"/>
        </w:rPr>
      </w:pPr>
      <w:r w:rsidDel="00000000" w:rsidR="00000000" w:rsidRPr="00000000">
        <w:rPr>
          <w:b w:val="1"/>
          <w:color w:val="2b7b04"/>
          <w:sz w:val="24"/>
          <w:szCs w:val="24"/>
          <w:rtl w:val="0"/>
        </w:rPr>
        <w:t xml:space="preserve">SOTE</w:t>
      </w:r>
      <w:r w:rsidDel="00000000" w:rsidR="00000000" w:rsidRPr="00000000">
        <w:rPr>
          <w:color w:val="2b7b04"/>
          <w:rtl w:val="0"/>
        </w:rPr>
        <w:tab/>
        <w:t xml:space="preserve">Sosiaali- ja terveysala</w:t>
      </w:r>
    </w:p>
    <w:p w:rsidR="00000000" w:rsidDel="00000000" w:rsidP="00000000" w:rsidRDefault="00000000" w:rsidRPr="00000000" w14:paraId="000000A4">
      <w:pPr>
        <w:ind w:left="5216" w:hanging="5216"/>
        <w:rPr>
          <w:color w:val="2b7b04"/>
        </w:rPr>
      </w:pPr>
      <w:r w:rsidDel="00000000" w:rsidR="00000000" w:rsidRPr="00000000">
        <w:rPr>
          <w:b w:val="1"/>
          <w:color w:val="2b7b04"/>
          <w:sz w:val="24"/>
          <w:szCs w:val="24"/>
          <w:rtl w:val="0"/>
        </w:rPr>
        <w:t xml:space="preserve">Pohde</w:t>
      </w:r>
      <w:r w:rsidDel="00000000" w:rsidR="00000000" w:rsidRPr="00000000">
        <w:rPr>
          <w:color w:val="2b7b04"/>
          <w:rtl w:val="0"/>
        </w:rPr>
        <w:tab/>
        <w:t xml:space="preserve">Pohjois-Pohjanmaan </w:t>
      </w:r>
      <w:r w:rsidDel="00000000" w:rsidR="00000000" w:rsidRPr="00000000">
        <w:rPr>
          <w:color w:val="2b7b04"/>
          <w:rtl w:val="0"/>
        </w:rPr>
        <w:t xml:space="preserve">hyvinvointialue</w:t>
      </w:r>
      <w:r w:rsidDel="00000000" w:rsidR="00000000" w:rsidRPr="00000000">
        <w:rPr>
          <w:color w:val="2b7b04"/>
          <w:rtl w:val="0"/>
        </w:rPr>
        <w:t xml:space="preserve">. </w:t>
      </w:r>
    </w:p>
    <w:p w:rsidR="00000000" w:rsidDel="00000000" w:rsidP="00000000" w:rsidRDefault="00000000" w:rsidRPr="00000000" w14:paraId="000000A5">
      <w:pPr>
        <w:ind w:left="5216" w:hanging="5216"/>
        <w:rPr>
          <w:color w:val="2b7b04"/>
        </w:rPr>
      </w:pPr>
      <w:r w:rsidDel="00000000" w:rsidR="00000000" w:rsidRPr="00000000">
        <w:rPr>
          <w:b w:val="1"/>
          <w:color w:val="2b7b04"/>
          <w:sz w:val="24"/>
          <w:szCs w:val="24"/>
          <w:rtl w:val="0"/>
        </w:rPr>
        <w:t xml:space="preserve">Kontinkangas</w:t>
      </w:r>
      <w:r w:rsidDel="00000000" w:rsidR="00000000" w:rsidRPr="00000000">
        <w:rPr>
          <w:color w:val="2b7b04"/>
          <w:rtl w:val="0"/>
        </w:rPr>
        <w:tab/>
        <w:t xml:space="preserve">Asuinalue Oulussa. Sisältää meidän </w:t>
      </w:r>
      <w:r w:rsidDel="00000000" w:rsidR="00000000" w:rsidRPr="00000000">
        <w:rPr>
          <w:color w:val="2b7b04"/>
          <w:rtl w:val="0"/>
        </w:rPr>
        <w:t xml:space="preserve">kampuksemme</w:t>
      </w:r>
      <w:r w:rsidDel="00000000" w:rsidR="00000000" w:rsidRPr="00000000">
        <w:rPr>
          <w:color w:val="2b7b04"/>
          <w:rtl w:val="0"/>
        </w:rPr>
        <w:t xml:space="preserve"> sekä sairaalan vieressä olevan lääketieteen kampuksen. Myös Oulun yliopistollinen sairaala on täällä.</w:t>
      </w:r>
    </w:p>
    <w:p w:rsidR="00000000" w:rsidDel="00000000" w:rsidP="00000000" w:rsidRDefault="00000000" w:rsidRPr="00000000" w14:paraId="000000A6">
      <w:pPr>
        <w:ind w:left="5216" w:hanging="5216"/>
        <w:rPr>
          <w:color w:val="2b7b04"/>
        </w:rPr>
      </w:pPr>
      <w:r w:rsidDel="00000000" w:rsidR="00000000" w:rsidRPr="00000000">
        <w:rPr>
          <w:b w:val="1"/>
          <w:color w:val="2b7b04"/>
          <w:sz w:val="24"/>
          <w:szCs w:val="24"/>
          <w:rtl w:val="0"/>
        </w:rPr>
        <w:t xml:space="preserve">Linnanmaa</w:t>
      </w:r>
      <w:r w:rsidDel="00000000" w:rsidR="00000000" w:rsidRPr="00000000">
        <w:rPr>
          <w:color w:val="2b7b04"/>
          <w:rtl w:val="0"/>
        </w:rPr>
        <w:tab/>
        <w:t xml:space="preserve">Asuinalue Oulun pohjoispuolella, jossa on suuri kampus sisältäen muut Oamkin alat ja suurimman osan yliopiston aloista.</w:t>
      </w:r>
    </w:p>
    <w:p w:rsidR="00000000" w:rsidDel="00000000" w:rsidP="00000000" w:rsidRDefault="00000000" w:rsidRPr="00000000" w14:paraId="000000A7">
      <w:pPr>
        <w:ind w:left="5216" w:hanging="5216"/>
        <w:rPr>
          <w:color w:val="2b7b04"/>
        </w:rPr>
      </w:pPr>
      <w:r w:rsidDel="00000000" w:rsidR="00000000" w:rsidRPr="00000000">
        <w:rPr>
          <w:b w:val="1"/>
          <w:color w:val="2b7b04"/>
          <w:sz w:val="24"/>
          <w:szCs w:val="24"/>
          <w:rtl w:val="0"/>
        </w:rPr>
        <w:t xml:space="preserve">Lukujärjestys</w:t>
      </w:r>
      <w:r w:rsidDel="00000000" w:rsidR="00000000" w:rsidRPr="00000000">
        <w:rPr>
          <w:color w:val="2b7b04"/>
          <w:rtl w:val="0"/>
        </w:rPr>
        <w:tab/>
        <w:t xml:space="preserve">Usein myöhässä oleva asiakirja. Löytyy sekä Tuudosta, että netistä: </w:t>
      </w:r>
      <w:hyperlink r:id="rId15">
        <w:r w:rsidDel="00000000" w:rsidR="00000000" w:rsidRPr="00000000">
          <w:rPr>
            <w:color w:val="2b7b04"/>
            <w:u w:val="single"/>
            <w:rtl w:val="0"/>
          </w:rPr>
          <w:t xml:space="preserve">https://lukkarit.oamk.fi/</w:t>
        </w:r>
      </w:hyperlink>
      <w:r w:rsidDel="00000000" w:rsidR="00000000" w:rsidRPr="00000000">
        <w:rPr>
          <w:rtl w:val="0"/>
        </w:rPr>
      </w:r>
    </w:p>
    <w:p w:rsidR="00000000" w:rsidDel="00000000" w:rsidP="00000000" w:rsidRDefault="00000000" w:rsidRPr="00000000" w14:paraId="000000A8">
      <w:pPr>
        <w:ind w:left="5216" w:hanging="5216"/>
        <w:rPr>
          <w:color w:val="2b7b04"/>
        </w:rPr>
      </w:pPr>
      <w:r w:rsidDel="00000000" w:rsidR="00000000" w:rsidRPr="00000000">
        <w:rPr>
          <w:b w:val="1"/>
          <w:color w:val="2b7b04"/>
          <w:sz w:val="24"/>
          <w:szCs w:val="24"/>
          <w:rtl w:val="0"/>
        </w:rPr>
        <w:t xml:space="preserve">Moodle</w:t>
      </w:r>
      <w:r w:rsidDel="00000000" w:rsidR="00000000" w:rsidRPr="00000000">
        <w:rPr>
          <w:color w:val="2b7b04"/>
          <w:rtl w:val="0"/>
        </w:rPr>
        <w:tab/>
        <w:t xml:space="preserve">Internetissä oleva oppimisympäristö.</w:t>
      </w:r>
    </w:p>
    <w:p w:rsidR="00000000" w:rsidDel="00000000" w:rsidP="00000000" w:rsidRDefault="00000000" w:rsidRPr="00000000" w14:paraId="000000A9">
      <w:pPr>
        <w:ind w:left="5216" w:hanging="5216"/>
        <w:rPr>
          <w:color w:val="2b7b04"/>
        </w:rPr>
      </w:pPr>
      <w:r w:rsidDel="00000000" w:rsidR="00000000" w:rsidRPr="00000000">
        <w:rPr>
          <w:b w:val="1"/>
          <w:color w:val="2b7b04"/>
          <w:sz w:val="24"/>
          <w:szCs w:val="24"/>
          <w:rtl w:val="0"/>
        </w:rPr>
        <w:t xml:space="preserve">Simulaatio</w:t>
      </w:r>
      <w:r w:rsidDel="00000000" w:rsidR="00000000" w:rsidRPr="00000000">
        <w:rPr>
          <w:color w:val="2b7b04"/>
          <w:rtl w:val="0"/>
        </w:rPr>
        <w:tab/>
        <w:t xml:space="preserve">Opettamisen tekniikka, jossa harjoitellaan </w:t>
      </w:r>
      <w:r w:rsidDel="00000000" w:rsidR="00000000" w:rsidRPr="00000000">
        <w:rPr>
          <w:color w:val="2b7b04"/>
          <w:rtl w:val="0"/>
        </w:rPr>
        <w:t xml:space="preserve">tositilanteita</w:t>
      </w:r>
      <w:r w:rsidDel="00000000" w:rsidR="00000000" w:rsidRPr="00000000">
        <w:rPr>
          <w:color w:val="2b7b04"/>
          <w:rtl w:val="0"/>
        </w:rPr>
        <w:t xml:space="preserve"> varten.</w:t>
      </w:r>
    </w:p>
    <w:p w:rsidR="00000000" w:rsidDel="00000000" w:rsidP="00000000" w:rsidRDefault="00000000" w:rsidRPr="00000000" w14:paraId="000000AA">
      <w:pPr>
        <w:ind w:left="5216" w:hanging="5216"/>
        <w:rPr>
          <w:color w:val="2b7b04"/>
        </w:rPr>
      </w:pPr>
      <w:r w:rsidDel="00000000" w:rsidR="00000000" w:rsidRPr="00000000">
        <w:rPr>
          <w:b w:val="1"/>
          <w:color w:val="2b7b04"/>
          <w:sz w:val="24"/>
          <w:szCs w:val="24"/>
          <w:rtl w:val="0"/>
        </w:rPr>
        <w:t xml:space="preserve">Noppa</w:t>
      </w:r>
      <w:r w:rsidDel="00000000" w:rsidR="00000000" w:rsidRPr="00000000">
        <w:rPr>
          <w:color w:val="2b7b04"/>
          <w:rtl w:val="0"/>
        </w:rPr>
        <w:tab/>
        <w:t xml:space="preserve">Opintopiste</w:t>
      </w:r>
    </w:p>
    <w:p w:rsidR="00000000" w:rsidDel="00000000" w:rsidP="00000000" w:rsidRDefault="00000000" w:rsidRPr="00000000" w14:paraId="000000AB">
      <w:pPr>
        <w:ind w:left="5216" w:hanging="5216"/>
        <w:rPr>
          <w:color w:val="2b7b04"/>
        </w:rPr>
      </w:pPr>
      <w:r w:rsidDel="00000000" w:rsidR="00000000" w:rsidRPr="00000000">
        <w:rPr>
          <w:b w:val="1"/>
          <w:color w:val="2b7b04"/>
          <w:sz w:val="24"/>
          <w:szCs w:val="24"/>
          <w:rtl w:val="0"/>
        </w:rPr>
        <w:t xml:space="preserve">Tehy</w:t>
      </w:r>
      <w:r w:rsidDel="00000000" w:rsidR="00000000" w:rsidRPr="00000000">
        <w:rPr>
          <w:color w:val="2b7b04"/>
          <w:rtl w:val="0"/>
        </w:rPr>
        <w:tab/>
        <w:t xml:space="preserve">Terveyden ja hyvinvointialan ammattijärjestö.</w:t>
      </w:r>
    </w:p>
    <w:p w:rsidR="00000000" w:rsidDel="00000000" w:rsidP="00000000" w:rsidRDefault="00000000" w:rsidRPr="00000000" w14:paraId="000000AC">
      <w:pPr>
        <w:ind w:left="5216" w:hanging="5216"/>
        <w:rPr>
          <w:color w:val="2b7b04"/>
        </w:rPr>
      </w:pPr>
      <w:r w:rsidDel="00000000" w:rsidR="00000000" w:rsidRPr="00000000">
        <w:rPr>
          <w:b w:val="1"/>
          <w:color w:val="2b7b04"/>
          <w:sz w:val="24"/>
          <w:szCs w:val="24"/>
          <w:rtl w:val="0"/>
        </w:rPr>
        <w:t xml:space="preserve">Talentia</w:t>
      </w:r>
      <w:r w:rsidDel="00000000" w:rsidR="00000000" w:rsidRPr="00000000">
        <w:rPr>
          <w:color w:val="2b7b04"/>
          <w:rtl w:val="0"/>
        </w:rPr>
        <w:tab/>
        <w:t xml:space="preserve">Sosiaalialan ammattijärjestö</w:t>
      </w:r>
    </w:p>
    <w:p w:rsidR="00000000" w:rsidDel="00000000" w:rsidP="00000000" w:rsidRDefault="00000000" w:rsidRPr="00000000" w14:paraId="000000AD">
      <w:pPr>
        <w:ind w:left="5216" w:hanging="5216"/>
        <w:rPr>
          <w:color w:val="2b7b04"/>
        </w:rPr>
      </w:pPr>
      <w:r w:rsidDel="00000000" w:rsidR="00000000" w:rsidRPr="00000000">
        <w:rPr>
          <w:b w:val="1"/>
          <w:color w:val="2b7b04"/>
          <w:sz w:val="24"/>
          <w:szCs w:val="24"/>
          <w:rtl w:val="0"/>
        </w:rPr>
        <w:t xml:space="preserve">OPM</w:t>
      </w:r>
      <w:r w:rsidDel="00000000" w:rsidR="00000000" w:rsidRPr="00000000">
        <w:rPr>
          <w:color w:val="2b7b04"/>
          <w:rtl w:val="0"/>
        </w:rPr>
        <w:tab/>
        <w:t xml:space="preserve">Oma pullo mukaan.</w:t>
      </w:r>
    </w:p>
    <w:p w:rsidR="00000000" w:rsidDel="00000000" w:rsidP="00000000" w:rsidRDefault="00000000" w:rsidRPr="00000000" w14:paraId="000000AE">
      <w:pPr>
        <w:ind w:left="5216" w:hanging="5216"/>
        <w:rPr>
          <w:color w:val="2b7b04"/>
        </w:rPr>
      </w:pPr>
      <w:r w:rsidDel="00000000" w:rsidR="00000000" w:rsidRPr="00000000">
        <w:rPr>
          <w:b w:val="1"/>
          <w:color w:val="2b7b04"/>
          <w:sz w:val="24"/>
          <w:szCs w:val="24"/>
          <w:rtl w:val="0"/>
        </w:rPr>
        <w:t xml:space="preserve">OPM x2</w:t>
      </w:r>
      <w:r w:rsidDel="00000000" w:rsidR="00000000" w:rsidRPr="00000000">
        <w:rPr>
          <w:color w:val="2b7b04"/>
          <w:rtl w:val="0"/>
        </w:rPr>
        <w:tab/>
        <w:t xml:space="preserve">Oma pullo ja pyyhe mukaan. Bileissä saunomismahdollisuus!</w:t>
      </w:r>
    </w:p>
    <w:p w:rsidR="00000000" w:rsidDel="00000000" w:rsidP="00000000" w:rsidRDefault="00000000" w:rsidRPr="00000000" w14:paraId="000000AF">
      <w:pPr>
        <w:ind w:left="5216" w:hanging="5216"/>
        <w:rPr>
          <w:color w:val="2b7b04"/>
        </w:rPr>
      </w:pPr>
      <w:r w:rsidDel="00000000" w:rsidR="00000000" w:rsidRPr="00000000">
        <w:rPr>
          <w:b w:val="1"/>
          <w:color w:val="2b7b04"/>
          <w:sz w:val="24"/>
          <w:szCs w:val="24"/>
          <w:rtl w:val="0"/>
        </w:rPr>
        <w:t xml:space="preserve">Louhi</w:t>
      </w:r>
      <w:r w:rsidDel="00000000" w:rsidR="00000000" w:rsidRPr="00000000">
        <w:rPr>
          <w:color w:val="2b7b04"/>
          <w:rtl w:val="0"/>
        </w:rPr>
        <w:tab/>
        <w:t xml:space="preserve">Kontinkankaan ns. päärakennus. Täällä sijaitsee esim. alwari (kts. alwari).</w:t>
      </w:r>
    </w:p>
    <w:p w:rsidR="00000000" w:rsidDel="00000000" w:rsidP="00000000" w:rsidRDefault="00000000" w:rsidRPr="00000000" w14:paraId="000000B0">
      <w:pPr>
        <w:ind w:left="5216" w:hanging="5216"/>
        <w:rPr>
          <w:color w:val="2b7b04"/>
        </w:rPr>
      </w:pPr>
      <w:r w:rsidDel="00000000" w:rsidR="00000000" w:rsidRPr="00000000">
        <w:rPr>
          <w:b w:val="1"/>
          <w:color w:val="2b7b04"/>
          <w:sz w:val="24"/>
          <w:szCs w:val="24"/>
          <w:rtl w:val="0"/>
        </w:rPr>
        <w:t xml:space="preserve">Alwari</w:t>
      </w:r>
      <w:r w:rsidDel="00000000" w:rsidR="00000000" w:rsidRPr="00000000">
        <w:rPr>
          <w:color w:val="2b7b04"/>
          <w:rtl w:val="0"/>
        </w:rPr>
        <w:tab/>
        <w:t xml:space="preserve">Opiskelijaravintola Alwari. Oulun halvin lounas on vain opiskelijakortin vilautuksen päässä sinusta!</w:t>
      </w:r>
    </w:p>
    <w:p w:rsidR="00000000" w:rsidDel="00000000" w:rsidP="00000000" w:rsidRDefault="00000000" w:rsidRPr="00000000" w14:paraId="000000B1">
      <w:pPr>
        <w:ind w:left="5216" w:hanging="5216"/>
        <w:rPr>
          <w:color w:val="2b7b04"/>
        </w:rPr>
      </w:pPr>
      <w:r w:rsidDel="00000000" w:rsidR="00000000" w:rsidRPr="00000000">
        <w:rPr>
          <w:b w:val="1"/>
          <w:color w:val="2b7b04"/>
          <w:sz w:val="24"/>
          <w:szCs w:val="24"/>
          <w:rtl w:val="0"/>
        </w:rPr>
        <w:t xml:space="preserve">Paasi</w:t>
      </w:r>
      <w:r w:rsidDel="00000000" w:rsidR="00000000" w:rsidRPr="00000000">
        <w:rPr>
          <w:color w:val="2b7b04"/>
          <w:rtl w:val="0"/>
        </w:rPr>
        <w:tab/>
        <w:t xml:space="preserve">Kontinkankaan sivurakennus. Täällä sijaitsee esim. kirjasto ja uudemman simulaatiotilat.</w:t>
      </w:r>
    </w:p>
    <w:p w:rsidR="00000000" w:rsidDel="00000000" w:rsidP="00000000" w:rsidRDefault="00000000" w:rsidRPr="00000000" w14:paraId="000000B2">
      <w:pPr>
        <w:ind w:left="5216" w:hanging="5216"/>
        <w:rPr>
          <w:color w:val="2b7b04"/>
        </w:rPr>
      </w:pPr>
      <w:r w:rsidDel="00000000" w:rsidR="00000000" w:rsidRPr="00000000">
        <w:rPr>
          <w:b w:val="1"/>
          <w:color w:val="2b7b04"/>
          <w:sz w:val="24"/>
          <w:szCs w:val="24"/>
          <w:rtl w:val="0"/>
        </w:rPr>
        <w:t xml:space="preserve">Pomodoro</w:t>
      </w:r>
      <w:r w:rsidDel="00000000" w:rsidR="00000000" w:rsidRPr="00000000">
        <w:rPr>
          <w:color w:val="2b7b04"/>
          <w:rtl w:val="0"/>
        </w:rPr>
        <w:tab/>
        <w:t xml:space="preserve">Opiskelutyyli, jossa pakotat itsesi opiskelemaan esim. 30 minuuttia ja pidetään sen jälkeen </w:t>
      </w:r>
      <w:r w:rsidDel="00000000" w:rsidR="00000000" w:rsidRPr="00000000">
        <w:rPr>
          <w:color w:val="2b7b04"/>
          <w:u w:val="single"/>
          <w:rtl w:val="0"/>
        </w:rPr>
        <w:t xml:space="preserve">ansaittu</w:t>
      </w:r>
      <w:r w:rsidDel="00000000" w:rsidR="00000000" w:rsidRPr="00000000">
        <w:rPr>
          <w:color w:val="2b7b04"/>
          <w:rtl w:val="0"/>
        </w:rPr>
        <w:t xml:space="preserve"> </w:t>
      </w:r>
      <w:r w:rsidDel="00000000" w:rsidR="00000000" w:rsidRPr="00000000">
        <w:rPr>
          <w:color w:val="2b7b04"/>
          <w:rtl w:val="0"/>
        </w:rPr>
        <w:t xml:space="preserve">lepotauko</w:t>
      </w:r>
      <w:r w:rsidDel="00000000" w:rsidR="00000000" w:rsidRPr="00000000">
        <w:rPr>
          <w:color w:val="2b7b04"/>
          <w:rtl w:val="0"/>
        </w:rPr>
        <w:t xml:space="preserve">.</w:t>
      </w:r>
    </w:p>
    <w:p w:rsidR="00000000" w:rsidDel="00000000" w:rsidP="00000000" w:rsidRDefault="00000000" w:rsidRPr="00000000" w14:paraId="000000B3">
      <w:pPr>
        <w:ind w:left="5216" w:hanging="5216"/>
        <w:rPr>
          <w:color w:val="2b7b04"/>
        </w:rPr>
      </w:pPr>
      <w:r w:rsidDel="00000000" w:rsidR="00000000" w:rsidRPr="00000000">
        <w:rPr>
          <w:b w:val="1"/>
          <w:color w:val="2b7b04"/>
          <w:sz w:val="24"/>
          <w:szCs w:val="24"/>
          <w:rtl w:val="0"/>
        </w:rPr>
        <w:t xml:space="preserve">Sitsit</w:t>
      </w:r>
      <w:r w:rsidDel="00000000" w:rsidR="00000000" w:rsidRPr="00000000">
        <w:rPr>
          <w:color w:val="2b7b04"/>
          <w:rtl w:val="0"/>
        </w:rPr>
        <w:tab/>
        <w:t xml:space="preserve">Pöytäjuhla, jossa lauletaan.</w:t>
      </w:r>
    </w:p>
    <w:p w:rsidR="00000000" w:rsidDel="00000000" w:rsidP="00000000" w:rsidRDefault="00000000" w:rsidRPr="00000000" w14:paraId="000000B4">
      <w:pPr>
        <w:ind w:left="5216" w:hanging="5216"/>
        <w:rPr>
          <w:color w:val="2b7b04"/>
        </w:rPr>
      </w:pPr>
      <w:r w:rsidDel="00000000" w:rsidR="00000000" w:rsidRPr="00000000">
        <w:rPr>
          <w:b w:val="1"/>
          <w:color w:val="2b7b04"/>
          <w:sz w:val="24"/>
          <w:szCs w:val="24"/>
          <w:rtl w:val="0"/>
        </w:rPr>
        <w:t xml:space="preserve">Speksi</w:t>
      </w:r>
      <w:r w:rsidDel="00000000" w:rsidR="00000000" w:rsidRPr="00000000">
        <w:rPr>
          <w:color w:val="2b7b04"/>
          <w:rtl w:val="0"/>
        </w:rPr>
        <w:tab/>
        <w:t xml:space="preserve">Yleisön toiveet huomioiva musiikki- ja </w:t>
      </w:r>
      <w:r w:rsidDel="00000000" w:rsidR="00000000" w:rsidRPr="00000000">
        <w:rPr>
          <w:color w:val="2b7b04"/>
          <w:rtl w:val="0"/>
        </w:rPr>
        <w:t xml:space="preserve">tanssinumeroilla</w:t>
      </w:r>
      <w:r w:rsidDel="00000000" w:rsidR="00000000" w:rsidRPr="00000000">
        <w:rPr>
          <w:color w:val="2b7b04"/>
          <w:rtl w:val="0"/>
        </w:rPr>
        <w:t xml:space="preserve"> höystetty </w:t>
      </w:r>
      <w:r w:rsidDel="00000000" w:rsidR="00000000" w:rsidRPr="00000000">
        <w:rPr>
          <w:color w:val="2b7b04"/>
          <w:rtl w:val="0"/>
        </w:rPr>
        <w:t xml:space="preserve">opiskelijateatterispektaakkeli</w:t>
      </w:r>
      <w:r w:rsidDel="00000000" w:rsidR="00000000" w:rsidRPr="00000000">
        <w:rPr>
          <w:color w:val="2b7b04"/>
          <w:rtl w:val="0"/>
        </w:rPr>
        <w:t xml:space="preserve">.</w:t>
      </w:r>
    </w:p>
    <w:p w:rsidR="00000000" w:rsidDel="00000000" w:rsidP="00000000" w:rsidRDefault="00000000" w:rsidRPr="00000000" w14:paraId="000000B5">
      <w:pPr>
        <w:ind w:left="5216" w:hanging="5216"/>
        <w:rPr>
          <w:color w:val="2b7b04"/>
        </w:rPr>
      </w:pPr>
      <w:r w:rsidDel="00000000" w:rsidR="00000000" w:rsidRPr="00000000">
        <w:rPr>
          <w:b w:val="1"/>
          <w:color w:val="2b7b04"/>
          <w:sz w:val="24"/>
          <w:szCs w:val="24"/>
          <w:rtl w:val="0"/>
        </w:rPr>
        <w:t xml:space="preserve">Teekkaritalo</w:t>
      </w:r>
      <w:r w:rsidDel="00000000" w:rsidR="00000000" w:rsidRPr="00000000">
        <w:rPr>
          <w:color w:val="2b7b04"/>
          <w:rtl w:val="0"/>
        </w:rPr>
        <w:tab/>
        <w:t xml:space="preserve">Teekkareiden omistama juhlapaikka, joka sopii tarkoitukseensa erityisen hyvin.</w:t>
      </w:r>
    </w:p>
    <w:p w:rsidR="00000000" w:rsidDel="00000000" w:rsidP="00000000" w:rsidRDefault="00000000" w:rsidRPr="00000000" w14:paraId="000000B6">
      <w:pPr>
        <w:ind w:left="5216" w:hanging="5216"/>
        <w:rPr>
          <w:color w:val="2b7b04"/>
        </w:rPr>
      </w:pPr>
      <w:r w:rsidDel="00000000" w:rsidR="00000000" w:rsidRPr="00000000">
        <w:rPr>
          <w:b w:val="1"/>
          <w:color w:val="2b7b04"/>
          <w:sz w:val="24"/>
          <w:szCs w:val="24"/>
          <w:rtl w:val="0"/>
        </w:rPr>
        <w:t xml:space="preserve">Poikkarit</w:t>
      </w:r>
      <w:r w:rsidDel="00000000" w:rsidR="00000000" w:rsidRPr="00000000">
        <w:rPr>
          <w:b w:val="1"/>
          <w:color w:val="2b7b04"/>
          <w:rtl w:val="0"/>
        </w:rPr>
        <w:tab/>
      </w:r>
      <w:r w:rsidDel="00000000" w:rsidR="00000000" w:rsidRPr="00000000">
        <w:rPr>
          <w:color w:val="2b7b04"/>
          <w:rtl w:val="0"/>
        </w:rPr>
        <w:t xml:space="preserve">Poikkitieteelliset opiskelijabileet. Järjestetään joka kuukausi!</w:t>
      </w:r>
    </w:p>
    <w:p w:rsidR="00000000" w:rsidDel="00000000" w:rsidP="00000000" w:rsidRDefault="00000000" w:rsidRPr="00000000" w14:paraId="000000B7">
      <w:pPr>
        <w:ind w:left="5216" w:hanging="5216"/>
        <w:rPr>
          <w:color w:val="2b7b04"/>
        </w:rPr>
      </w:pPr>
      <w:r w:rsidDel="00000000" w:rsidR="00000000" w:rsidRPr="00000000">
        <w:rPr>
          <w:b w:val="1"/>
          <w:color w:val="2b7b04"/>
          <w:sz w:val="24"/>
          <w:szCs w:val="24"/>
          <w:rtl w:val="0"/>
        </w:rPr>
        <w:t xml:space="preserve">Tuudo</w:t>
      </w:r>
      <w:r w:rsidDel="00000000" w:rsidR="00000000" w:rsidRPr="00000000">
        <w:rPr>
          <w:color w:val="2b7b04"/>
          <w:rtl w:val="0"/>
        </w:rPr>
        <w:tab/>
        <w:t xml:space="preserve">Sovellus puhelimelle, josta näkee esim. ruokalistat, lukkarin yms.</w:t>
      </w:r>
    </w:p>
    <w:p w:rsidR="00000000" w:rsidDel="00000000" w:rsidP="00000000" w:rsidRDefault="00000000" w:rsidRPr="00000000" w14:paraId="000000B8">
      <w:pPr>
        <w:ind w:left="5216" w:hanging="5216"/>
        <w:rPr>
          <w:color w:val="2b7b04"/>
        </w:rPr>
      </w:pPr>
      <w:r w:rsidDel="00000000" w:rsidR="00000000" w:rsidRPr="00000000">
        <w:rPr>
          <w:b w:val="1"/>
          <w:color w:val="2b7b04"/>
          <w:sz w:val="24"/>
          <w:szCs w:val="24"/>
          <w:rtl w:val="0"/>
        </w:rPr>
        <w:t xml:space="preserve">Vujut</w:t>
      </w:r>
      <w:r w:rsidDel="00000000" w:rsidR="00000000" w:rsidRPr="00000000">
        <w:rPr>
          <w:color w:val="2b7b04"/>
          <w:rtl w:val="0"/>
        </w:rPr>
        <w:tab/>
        <w:t xml:space="preserve">Vuosijuhlat. Hieno iltajuhla, jossa juhlitaan järjestön vuosipäivää.</w:t>
      </w:r>
    </w:p>
    <w:p w:rsidR="00000000" w:rsidDel="00000000" w:rsidP="00000000" w:rsidRDefault="00000000" w:rsidRPr="00000000" w14:paraId="000000B9">
      <w:pPr>
        <w:ind w:left="5216" w:hanging="5216"/>
        <w:rPr>
          <w:color w:val="2b7b04"/>
        </w:rPr>
      </w:pPr>
      <w:r w:rsidDel="00000000" w:rsidR="00000000" w:rsidRPr="00000000">
        <w:rPr>
          <w:b w:val="1"/>
          <w:color w:val="2b7b04"/>
          <w:sz w:val="24"/>
          <w:szCs w:val="24"/>
          <w:rtl w:val="0"/>
        </w:rPr>
        <w:t xml:space="preserve">YTHS</w:t>
      </w:r>
      <w:r w:rsidDel="00000000" w:rsidR="00000000" w:rsidRPr="00000000">
        <w:rPr>
          <w:color w:val="2b7b04"/>
          <w:rtl w:val="0"/>
        </w:rPr>
        <w:tab/>
        <w:t xml:space="preserve">Ylioppilaiden terveydenhuoltosäätiö. Tarjoaa korkeakouluopiskelijoiden terveydenhuollon.</w:t>
      </w:r>
    </w:p>
    <w:p w:rsidR="00000000" w:rsidDel="00000000" w:rsidP="00000000" w:rsidRDefault="00000000" w:rsidRPr="00000000" w14:paraId="000000BA">
      <w:pPr>
        <w:ind w:left="5216" w:hanging="5216"/>
        <w:rPr>
          <w:color w:val="2b7b04"/>
        </w:rPr>
      </w:pPr>
      <w:r w:rsidDel="00000000" w:rsidR="00000000" w:rsidRPr="00000000">
        <w:rPr>
          <w:b w:val="1"/>
          <w:color w:val="2b7b04"/>
          <w:sz w:val="24"/>
          <w:szCs w:val="24"/>
          <w:rtl w:val="0"/>
        </w:rPr>
        <w:t xml:space="preserve">Hurmos</w:t>
      </w:r>
      <w:r w:rsidDel="00000000" w:rsidR="00000000" w:rsidRPr="00000000">
        <w:rPr>
          <w:color w:val="2b7b04"/>
          <w:rtl w:val="0"/>
        </w:rPr>
        <w:tab/>
        <w:t xml:space="preserve">Oulun korkeakoulujen yhteinen </w:t>
      </w:r>
      <w:r w:rsidDel="00000000" w:rsidR="00000000" w:rsidRPr="00000000">
        <w:rPr>
          <w:color w:val="2b7b04"/>
          <w:rtl w:val="0"/>
        </w:rPr>
        <w:t xml:space="preserve">lukuvuodenaloitusfestivaali</w:t>
      </w:r>
      <w:r w:rsidDel="00000000" w:rsidR="00000000" w:rsidRPr="00000000">
        <w:rPr>
          <w:color w:val="2b7b04"/>
          <w:rtl w:val="0"/>
        </w:rPr>
        <w:t xml:space="preserve">. </w:t>
      </w:r>
    </w:p>
    <w:p w:rsidR="00000000" w:rsidDel="00000000" w:rsidP="00000000" w:rsidRDefault="00000000" w:rsidRPr="00000000" w14:paraId="000000BB">
      <w:pPr>
        <w:ind w:left="5216" w:hanging="5216"/>
        <w:rPr>
          <w:color w:val="2b7b04"/>
        </w:rPr>
      </w:pPr>
      <w:r w:rsidDel="00000000" w:rsidR="00000000" w:rsidRPr="00000000">
        <w:rPr>
          <w:rtl w:val="0"/>
        </w:rPr>
      </w:r>
    </w:p>
    <w:p w:rsidR="00000000" w:rsidDel="00000000" w:rsidP="00000000" w:rsidRDefault="00000000" w:rsidRPr="00000000" w14:paraId="000000BC">
      <w:pPr>
        <w:ind w:left="5216" w:hanging="5216"/>
        <w:rPr>
          <w:color w:val="53ed60"/>
        </w:rPr>
      </w:pPr>
      <w:r w:rsidDel="00000000" w:rsidR="00000000" w:rsidRPr="00000000">
        <w:rPr>
          <w:rtl w:val="0"/>
        </w:rPr>
      </w:r>
    </w:p>
    <w:sectPr>
      <w:headerReference r:id="rId16" w:type="default"/>
      <w:headerReference r:id="rId17" w:type="first"/>
      <w:headerReference r:id="rId18" w:type="even"/>
      <w:footerReference r:id="rId19" w:type="default"/>
      <w:pgSz w:h="16838" w:w="11906" w:orient="portrait"/>
      <w:pgMar w:bottom="1440" w:top="1440" w:left="180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Courier New"/>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color w:val="000000"/>
      </w:rPr>
      <mc:AlternateContent>
        <mc:Choice Requires="wpg">
          <w:drawing>
            <wp:inline distB="0" distT="0" distL="0" distR="0">
              <wp:extent cx="5486400" cy="76200"/>
              <wp:effectExtent b="0" l="0" r="0" t="0"/>
              <wp:docPr id="1" name=""/>
              <a:graphic>
                <a:graphicData uri="http://schemas.microsoft.com/office/word/2010/wordprocessingShape">
                  <wps:wsp>
                    <wps:cNvSpPr/>
                    <wps:cNvPr id="2" name="Shape 2"/>
                    <wps:spPr>
                      <a:xfrm>
                        <a:off x="2612325" y="3752695"/>
                        <a:ext cx="5467350" cy="54610"/>
                      </a:xfrm>
                      <a:prstGeom prst="flowChartDecision">
                        <a:avLst/>
                      </a:prstGeom>
                      <a:noFill/>
                      <a:ln cap="flat" cmpd="sng" w="9525">
                        <a:solidFill>
                          <a:srgbClr val="6AA84F"/>
                        </a:solidFill>
                        <a:prstDash val="solid"/>
                        <a:round/>
                        <a:headEnd len="sm" w="sm" type="none"/>
                        <a:tailEnd len="sm" w="sm" type="none"/>
                      </a:ln>
                      <a:effectLst>
                        <a:outerShdw blurRad="50800" rotWithShape="0" algn="t" dir="5400000" dist="38100">
                          <a:srgbClr val="000000">
                            <a:alpha val="4000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86400" cy="76200"/>
              <wp:effectExtent b="0" l="0" r="0" t="0"/>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486400" cy="76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color w:val="000000"/>
      </w:rPr>
      <w:pict>
        <v:shape id="WordPictureWatermark1" style="position:absolute;width:625.15pt;height:884.25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-1142999</wp:posOffset>
          </wp:positionH>
          <wp:positionV relativeFrom="paragraph">
            <wp:posOffset>-449579</wp:posOffset>
          </wp:positionV>
          <wp:extent cx="8197850" cy="10668000"/>
          <wp:effectExtent b="0" l="0" r="0" t="0"/>
          <wp:wrapNone/>
          <wp:docPr descr="Kuva, joka sisältää kohteen violetti, orvokki, maalaus, Liila&#10;&#10;Kuvaus luotu automaattisesti" id="8" name="image10.png"/>
          <a:graphic>
            <a:graphicData uri="http://schemas.openxmlformats.org/drawingml/2006/picture">
              <pic:pic>
                <pic:nvPicPr>
                  <pic:cNvPr descr="Kuva, joka sisältää kohteen violetti, orvokki, maalaus, Liila&#10;&#10;Kuvaus luotu automaattisesti" id="0" name="image10.png"/>
                  <pic:cNvPicPr preferRelativeResize="0"/>
                </pic:nvPicPr>
                <pic:blipFill>
                  <a:blip r:embed="rId1"/>
                  <a:srcRect b="3998" l="0" r="0" t="3998"/>
                  <a:stretch>
                    <a:fillRect/>
                  </a:stretch>
                </pic:blipFill>
                <pic:spPr>
                  <a:xfrm>
                    <a:off x="0" y="0"/>
                    <a:ext cx="8197850" cy="106680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tabs>
        <w:tab w:val="center" w:leader="none" w:pos="4819"/>
        <w:tab w:val="right" w:leader="none" w:pos="9638"/>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-1142999</wp:posOffset>
          </wp:positionH>
          <wp:positionV relativeFrom="paragraph">
            <wp:posOffset>-449579</wp:posOffset>
          </wp:positionV>
          <wp:extent cx="7553325" cy="10677525"/>
          <wp:effectExtent b="0" l="0" r="0" t="0"/>
          <wp:wrapSquare wrapText="bothSides" distB="0" distT="0" distL="114300" distR="114300"/>
          <wp:docPr descr="Kuva, joka sisältää kohteen teksti, kukka, graafinen suunnittelu&#10;&#10;Kuvaus luotu automaattisesti" id="6" name="image9.png"/>
          <a:graphic>
            <a:graphicData uri="http://schemas.openxmlformats.org/drawingml/2006/picture">
              <pic:pic>
                <pic:nvPicPr>
                  <pic:cNvPr descr="Kuva, joka sisältää kohteen teksti, kukka, graafinen suunnittelu&#10;&#10;Kuvaus luotu automaattisesti" id="0" name="image9.png"/>
                  <pic:cNvPicPr preferRelativeResize="0"/>
                </pic:nvPicPr>
                <pic:blipFill>
                  <a:blip r:embed="rId1"/>
                  <a:srcRect b="28" l="0" r="0" t="28"/>
                  <a:stretch>
                    <a:fillRect/>
                  </a:stretch>
                </pic:blipFill>
                <pic:spPr>
                  <a:xfrm>
                    <a:off x="0" y="0"/>
                    <a:ext cx="7553325" cy="10677525"/>
                  </a:xfrm>
                  <a:prstGeom prst="rect"/>
                  <a:ln/>
                </pic:spPr>
              </pic:pic>
            </a:graphicData>
          </a:graphic>
        </wp:anchor>
      </w:drawing>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2"/>
        <w:szCs w:val="22"/>
        <w:lang w:val="fi"/>
      </w:rPr>
    </w:rPrDefault>
    <w:pPrDefault>
      <w:pPr>
        <w:spacing w:after="160" w:line="3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20" w:line="240" w:lineRule="auto"/>
      <w:jc w:val="center"/>
    </w:pPr>
    <w:rPr>
      <w:rFonts w:ascii="Playfair Display" w:cs="Playfair Display" w:eastAsia="Playfair Display" w:hAnsi="Playfair Display"/>
      <w:b w:val="1"/>
      <w:color w:val="de69f1"/>
      <w:sz w:val="40"/>
      <w:szCs w:val="40"/>
    </w:rPr>
  </w:style>
  <w:style w:type="paragraph" w:styleId="Heading2">
    <w:name w:val="heading 2"/>
    <w:basedOn w:val="Normal"/>
    <w:next w:val="Normal"/>
    <w:pPr>
      <w:keepNext w:val="1"/>
      <w:keepLines w:val="1"/>
      <w:spacing w:after="40" w:before="160" w:line="240" w:lineRule="auto"/>
      <w:jc w:val="center"/>
    </w:pPr>
    <w:rPr>
      <w:rFonts w:ascii="Trebuchet MS" w:cs="Trebuchet MS" w:eastAsia="Trebuchet MS" w:hAnsi="Trebuchet MS"/>
      <w:sz w:val="32"/>
      <w:szCs w:val="32"/>
    </w:rPr>
  </w:style>
  <w:style w:type="paragraph" w:styleId="Heading3">
    <w:name w:val="heading 3"/>
    <w:basedOn w:val="Normal"/>
    <w:next w:val="Normal"/>
    <w:pPr>
      <w:keepNext w:val="1"/>
      <w:keepLines w:val="1"/>
      <w:spacing w:after="0" w:before="160" w:line="240" w:lineRule="auto"/>
    </w:pPr>
    <w:rPr>
      <w:rFonts w:ascii="Trebuchet MS" w:cs="Trebuchet MS" w:eastAsia="Trebuchet MS" w:hAnsi="Trebuchet MS"/>
      <w:sz w:val="32"/>
      <w:szCs w:val="32"/>
    </w:rPr>
  </w:style>
  <w:style w:type="paragraph" w:styleId="Heading4">
    <w:name w:val="heading 4"/>
    <w:basedOn w:val="Normal"/>
    <w:next w:val="Normal"/>
    <w:pPr>
      <w:keepNext w:val="1"/>
      <w:keepLines w:val="1"/>
      <w:spacing w:after="0" w:before="80" w:lineRule="auto"/>
    </w:pPr>
    <w:rPr>
      <w:rFonts w:ascii="Trebuchet MS" w:cs="Trebuchet MS" w:eastAsia="Trebuchet MS" w:hAnsi="Trebuchet MS"/>
      <w:i w:val="1"/>
      <w:sz w:val="30"/>
      <w:szCs w:val="30"/>
    </w:rPr>
  </w:style>
  <w:style w:type="paragraph" w:styleId="Heading5">
    <w:name w:val="heading 5"/>
    <w:basedOn w:val="Normal"/>
    <w:next w:val="Normal"/>
    <w:pPr>
      <w:keepNext w:val="1"/>
      <w:keepLines w:val="1"/>
      <w:spacing w:after="0" w:before="40" w:lineRule="auto"/>
    </w:pPr>
    <w:rPr>
      <w:rFonts w:ascii="Trebuchet MS" w:cs="Trebuchet MS" w:eastAsia="Trebuchet MS" w:hAnsi="Trebuchet MS"/>
      <w:sz w:val="28"/>
      <w:szCs w:val="28"/>
    </w:rPr>
  </w:style>
  <w:style w:type="paragraph" w:styleId="Heading6">
    <w:name w:val="heading 6"/>
    <w:basedOn w:val="Normal"/>
    <w:next w:val="Normal"/>
    <w:pPr>
      <w:keepNext w:val="1"/>
      <w:keepLines w:val="1"/>
      <w:spacing w:after="0" w:before="40" w:lineRule="auto"/>
    </w:pPr>
    <w:rPr>
      <w:rFonts w:ascii="Trebuchet MS" w:cs="Trebuchet MS" w:eastAsia="Trebuchet MS" w:hAnsi="Trebuchet MS"/>
      <w:i w:val="1"/>
      <w:sz w:val="26"/>
      <w:szCs w:val="26"/>
    </w:rPr>
  </w:style>
  <w:style w:type="paragraph" w:styleId="Title">
    <w:name w:val="Title"/>
    <w:basedOn w:val="Normal"/>
    <w:next w:val="Normal"/>
    <w:pPr>
      <w:pBdr>
        <w:top w:color="e6b91e" w:space="8" w:sz="6" w:val="single"/>
        <w:bottom w:color="e6b91e" w:space="8" w:sz="6" w:val="single"/>
      </w:pBdr>
      <w:spacing w:after="400" w:line="240" w:lineRule="auto"/>
      <w:jc w:val="center"/>
    </w:pPr>
    <w:rPr>
      <w:rFonts w:ascii="Trebuchet MS" w:cs="Trebuchet MS" w:eastAsia="Trebuchet MS" w:hAnsi="Trebuchet MS"/>
      <w:smallCaps w:val="1"/>
      <w:color w:val="2c3c43"/>
      <w:sz w:val="72"/>
      <w:szCs w:val="72"/>
    </w:rPr>
  </w:style>
  <w:style w:type="paragraph" w:styleId="Subtitle">
    <w:name w:val="Subtitle"/>
    <w:basedOn w:val="Normal"/>
    <w:next w:val="Normal"/>
    <w:pPr>
      <w:jc w:val="center"/>
    </w:pPr>
    <w:rPr>
      <w:color w:val="2c3c43"/>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osastory.fi" TargetMode="External"/><Relationship Id="rId15" Type="http://schemas.openxmlformats.org/officeDocument/2006/relationships/hyperlink" Target="https://lukkarit.oamk.fi/" TargetMode="External"/><Relationship Id="rId14" Type="http://schemas.openxmlformats.org/officeDocument/2006/relationships/image" Target="media/image7.pn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unimoveoulu.fi" TargetMode="External"/><Relationship Id="rId18" Type="http://schemas.openxmlformats.org/officeDocument/2006/relationships/header" Target="header1.xml"/><Relationship Id="rId7" Type="http://schemas.openxmlformats.org/officeDocument/2006/relationships/hyperlink" Target="https://www.osastory.fi/hairintayhdyshenkilot/"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0x0101008D19BD2DEA29674E957A28C786A1ACC5</vt:lpwstr>
  </property>
</Properties>
</file>